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Look w:val="04A0" w:firstRow="1" w:lastRow="0" w:firstColumn="1" w:lastColumn="0" w:noHBand="0" w:noVBand="1"/>
      </w:tblPr>
      <w:tblGrid>
        <w:gridCol w:w="10988"/>
      </w:tblGrid>
      <w:tr w:rsidR="00366E61" w14:paraId="7ADE14CD" w14:textId="77777777" w:rsidTr="001240FA">
        <w:tc>
          <w:tcPr>
            <w:tcW w:w="10988" w:type="dxa"/>
            <w:tcBorders>
              <w:top w:val="nil"/>
              <w:left w:val="nil"/>
              <w:bottom w:val="nil"/>
              <w:right w:val="nil"/>
            </w:tcBorders>
            <w:shd w:val="clear" w:color="auto" w:fill="EAF1DD" w:themeFill="accent3" w:themeFillTint="33"/>
          </w:tcPr>
          <w:p w14:paraId="6FA5562F" w14:textId="6A6744CB" w:rsidR="00366E61" w:rsidRPr="00564044" w:rsidRDefault="00366E61" w:rsidP="00366E61">
            <w:pPr>
              <w:rPr>
                <w:rFonts w:ascii="BIZ UDPゴシック" w:eastAsia="BIZ UDPゴシック" w:hAnsi="BIZ UDPゴシック"/>
                <w:b/>
                <w:bCs/>
                <w:szCs w:val="21"/>
              </w:rPr>
            </w:pPr>
            <w:r w:rsidRPr="00564044">
              <w:rPr>
                <w:rFonts w:ascii="BIZ UDPゴシック" w:eastAsia="BIZ UDPゴシック" w:hAnsi="BIZ UDPゴシック" w:hint="eastAsia"/>
                <w:b/>
                <w:bCs/>
                <w:szCs w:val="21"/>
              </w:rPr>
              <w:t>ひろしま地旅「広島県内宿泊プラン」「広島県内観光周遊・食事プラン」　取引条件説明書 《抜粋》</w:t>
            </w:r>
          </w:p>
          <w:p w14:paraId="64E0914D" w14:textId="77777777" w:rsidR="00366E61" w:rsidRPr="00564044" w:rsidRDefault="00366E61" w:rsidP="00366E61">
            <w:pPr>
              <w:spacing w:line="200" w:lineRule="exact"/>
              <w:ind w:leftChars="100" w:left="210"/>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この書面（以下「共通事項書面」といいます。）は、旅行業法第12条の4に基づきお客様に交付する取引条件説明書面の一部であり、旅行契約が成立した場合は、旅行業法第12条の5及び観光庁認可の当協会旅行業約款〈募集型企画旅行契約の部〉第9条第1項による契約書面の一部となります。</w:t>
            </w:r>
          </w:p>
          <w:p w14:paraId="451612DA" w14:textId="53646558" w:rsidR="00366E61" w:rsidRDefault="00366E61" w:rsidP="00366E61">
            <w:pPr>
              <w:spacing w:line="200" w:lineRule="exact"/>
              <w:ind w:leftChars="100" w:left="210"/>
              <w:rPr>
                <w:rFonts w:ascii="BIZ UDPゴシック" w:eastAsia="BIZ UDPゴシック" w:hAnsi="BIZ UDPゴシック"/>
                <w:sz w:val="24"/>
              </w:rPr>
            </w:pPr>
            <w:r w:rsidRPr="00564044">
              <w:rPr>
                <w:rFonts w:ascii="BIZ UDPゴシック" w:eastAsia="BIZ UDPゴシック" w:hAnsi="BIZ UDPゴシック" w:hint="eastAsia"/>
                <w:sz w:val="14"/>
                <w:szCs w:val="14"/>
              </w:rPr>
              <w:t>ひろしま地旅のお申込みの際は、詳しい旅行条件をご説明した書面を</w:t>
            </w:r>
            <w:r w:rsidR="00CF733A">
              <w:rPr>
                <w:rFonts w:ascii="BIZ UDPゴシック" w:eastAsia="BIZ UDPゴシック" w:hAnsi="BIZ UDPゴシック" w:hint="eastAsia"/>
                <w:sz w:val="14"/>
                <w:szCs w:val="14"/>
              </w:rPr>
              <w:t>ご用意しており</w:t>
            </w:r>
            <w:r w:rsidRPr="00564044">
              <w:rPr>
                <w:rFonts w:ascii="BIZ UDPゴシック" w:eastAsia="BIZ UDPゴシック" w:hAnsi="BIZ UDPゴシック" w:hint="eastAsia"/>
                <w:sz w:val="14"/>
                <w:szCs w:val="14"/>
              </w:rPr>
              <w:t>ますので、事前にご確認のうえお申込みください。</w:t>
            </w:r>
          </w:p>
        </w:tc>
      </w:tr>
    </w:tbl>
    <w:p w14:paraId="13828264" w14:textId="77777777" w:rsidR="00366E61" w:rsidRPr="00180EE5" w:rsidRDefault="00366E61" w:rsidP="00224292">
      <w:pPr>
        <w:spacing w:line="0" w:lineRule="atLeast"/>
        <w:rPr>
          <w:rFonts w:ascii="BIZ UDPゴシック" w:eastAsia="BIZ UDPゴシック" w:hAnsi="BIZ UDPゴシック"/>
          <w:sz w:val="16"/>
          <w:szCs w:val="16"/>
        </w:rPr>
      </w:pPr>
    </w:p>
    <w:p w14:paraId="126AA156" w14:textId="77777777" w:rsidR="00366E61" w:rsidRDefault="00366E61" w:rsidP="0052195D">
      <w:pPr>
        <w:rPr>
          <w:rFonts w:ascii="BIZ UDPゴシック" w:eastAsia="BIZ UDPゴシック" w:hAnsi="BIZ UDPゴシック"/>
          <w:sz w:val="16"/>
          <w:szCs w:val="16"/>
          <w:shd w:val="pct15" w:color="auto" w:fill="FFFFFF"/>
        </w:rPr>
        <w:sectPr w:rsidR="00366E61" w:rsidSect="00BD3AA9">
          <w:type w:val="continuous"/>
          <w:pgSz w:w="11906" w:h="16838" w:code="9"/>
          <w:pgMar w:top="624" w:right="454" w:bottom="624" w:left="454" w:header="851" w:footer="454" w:gutter="0"/>
          <w:cols w:sep="1" w:space="315"/>
          <w:docGrid w:type="lines" w:linePitch="360"/>
        </w:sectPr>
      </w:pPr>
    </w:p>
    <w:p w14:paraId="209C9F8A" w14:textId="2ED09180" w:rsidR="00F3116F" w:rsidRPr="00564044" w:rsidRDefault="0052195D" w:rsidP="00366E61">
      <w:pPr>
        <w:spacing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１．国内募集型企画旅行契約</w:t>
      </w:r>
    </w:p>
    <w:p w14:paraId="1FAA5A32" w14:textId="641B6710" w:rsidR="00EF7A78" w:rsidRPr="00366E61" w:rsidRDefault="00155C69" w:rsidP="00564044">
      <w:pPr>
        <w:pStyle w:val="a9"/>
        <w:numPr>
          <w:ilvl w:val="0"/>
          <w:numId w:val="11"/>
        </w:numPr>
        <w:tabs>
          <w:tab w:val="clear" w:pos="420"/>
        </w:tabs>
        <w:spacing w:line="0" w:lineRule="atLeast"/>
        <w:ind w:leftChars="0" w:left="227" w:hanging="227"/>
        <w:rPr>
          <w:rFonts w:ascii="BIZ UDPゴシック" w:eastAsia="BIZ UDPゴシック" w:hAnsi="BIZ UDPゴシック"/>
          <w:sz w:val="12"/>
          <w:szCs w:val="12"/>
        </w:rPr>
      </w:pPr>
      <w:r w:rsidRPr="00366E61">
        <w:rPr>
          <w:rFonts w:ascii="BIZ UDPゴシック" w:eastAsia="BIZ UDPゴシック" w:hAnsi="BIZ UDPゴシック" w:hint="eastAsia"/>
          <w:sz w:val="12"/>
          <w:szCs w:val="12"/>
        </w:rPr>
        <w:t>ひろしま地旅</w:t>
      </w:r>
      <w:r w:rsidR="002C057F" w:rsidRPr="00366E61">
        <w:rPr>
          <w:rFonts w:ascii="BIZ UDPゴシック" w:eastAsia="BIZ UDPゴシック" w:hAnsi="BIZ UDPゴシック" w:hint="eastAsia"/>
          <w:sz w:val="12"/>
          <w:szCs w:val="12"/>
        </w:rPr>
        <w:t>「広島県内宿泊プラン」「広島県内観光周遊・食事プラン」（以下「この旅行」といいます。）</w:t>
      </w:r>
      <w:r w:rsidRPr="00366E61">
        <w:rPr>
          <w:rFonts w:ascii="BIZ UDPゴシック" w:eastAsia="BIZ UDPゴシック" w:hAnsi="BIZ UDPゴシック" w:hint="eastAsia"/>
          <w:sz w:val="12"/>
          <w:szCs w:val="12"/>
        </w:rPr>
        <w:t>は</w:t>
      </w:r>
      <w:r w:rsidR="00F3116F" w:rsidRPr="00366E61">
        <w:rPr>
          <w:rFonts w:ascii="BIZ UDPゴシック" w:eastAsia="BIZ UDPゴシック" w:hAnsi="BIZ UDPゴシック" w:hint="eastAsia"/>
          <w:sz w:val="12"/>
          <w:szCs w:val="12"/>
        </w:rPr>
        <w:t>、</w:t>
      </w:r>
      <w:r w:rsidR="005B2F25" w:rsidRPr="00366E61">
        <w:rPr>
          <w:rFonts w:ascii="BIZ UDPゴシック" w:eastAsia="BIZ UDPゴシック" w:hAnsi="BIZ UDPゴシック" w:hint="eastAsia"/>
          <w:sz w:val="12"/>
          <w:szCs w:val="12"/>
        </w:rPr>
        <w:t>協同組合広島県旅行業協会</w:t>
      </w:r>
      <w:r w:rsidR="00541DB9" w:rsidRPr="00366E61">
        <w:rPr>
          <w:rFonts w:ascii="BIZ UDPゴシック" w:eastAsia="BIZ UDPゴシック" w:hAnsi="BIZ UDPゴシック" w:hint="eastAsia"/>
          <w:sz w:val="12"/>
          <w:szCs w:val="12"/>
        </w:rPr>
        <w:t>（広島県広島市東区光町1丁目11番5号 チサンマンション広島1-303号、広島県知事登録旅行業第2-182号）</w:t>
      </w:r>
      <w:r w:rsidR="00F3116F" w:rsidRPr="00366E61">
        <w:rPr>
          <w:rFonts w:ascii="BIZ UDPゴシック" w:eastAsia="BIZ UDPゴシック" w:hAnsi="BIZ UDPゴシック" w:hint="eastAsia"/>
          <w:sz w:val="12"/>
          <w:szCs w:val="12"/>
        </w:rPr>
        <w:t>が企画・</w:t>
      </w:r>
      <w:r w:rsidR="00616B14" w:rsidRPr="00366E61">
        <w:rPr>
          <w:rFonts w:ascii="BIZ UDPゴシック" w:eastAsia="BIZ UDPゴシック" w:hAnsi="BIZ UDPゴシック" w:hint="eastAsia"/>
          <w:sz w:val="12"/>
          <w:szCs w:val="12"/>
        </w:rPr>
        <w:t>募集し</w:t>
      </w:r>
      <w:r w:rsidR="00F3116F" w:rsidRPr="00366E61">
        <w:rPr>
          <w:rFonts w:ascii="BIZ UDPゴシック" w:eastAsia="BIZ UDPゴシック" w:hAnsi="BIZ UDPゴシック" w:hint="eastAsia"/>
          <w:sz w:val="12"/>
          <w:szCs w:val="12"/>
        </w:rPr>
        <w:t>実施する旅行であり、この旅行に参加されるお客様は、</w:t>
      </w:r>
      <w:r w:rsidR="00541DB9" w:rsidRPr="00366E61">
        <w:rPr>
          <w:rFonts w:ascii="BIZ UDPゴシック" w:eastAsia="BIZ UDPゴシック" w:hAnsi="BIZ UDPゴシック" w:hint="eastAsia"/>
          <w:sz w:val="12"/>
          <w:szCs w:val="12"/>
        </w:rPr>
        <w:t>協同組合広島県旅行業協会（以下「</w:t>
      </w:r>
      <w:r w:rsidR="00F3116F" w:rsidRPr="00366E61">
        <w:rPr>
          <w:rFonts w:ascii="BIZ UDPゴシック" w:eastAsia="BIZ UDPゴシック" w:hAnsi="BIZ UDPゴシック" w:hint="eastAsia"/>
          <w:sz w:val="12"/>
          <w:szCs w:val="12"/>
        </w:rPr>
        <w:t>当</w:t>
      </w:r>
      <w:r w:rsidR="005B2F25" w:rsidRPr="00366E61">
        <w:rPr>
          <w:rFonts w:ascii="BIZ UDPゴシック" w:eastAsia="BIZ UDPゴシック" w:hAnsi="BIZ UDPゴシック" w:hint="eastAsia"/>
          <w:sz w:val="12"/>
          <w:szCs w:val="12"/>
        </w:rPr>
        <w:t>協会</w:t>
      </w:r>
      <w:r w:rsidR="00541DB9" w:rsidRPr="00366E61">
        <w:rPr>
          <w:rFonts w:ascii="BIZ UDPゴシック" w:eastAsia="BIZ UDPゴシック" w:hAnsi="BIZ UDPゴシック" w:hint="eastAsia"/>
          <w:sz w:val="12"/>
          <w:szCs w:val="12"/>
        </w:rPr>
        <w:t>」といいます。）</w:t>
      </w:r>
      <w:r w:rsidR="00F3116F" w:rsidRPr="00366E61">
        <w:rPr>
          <w:rFonts w:ascii="BIZ UDPゴシック" w:eastAsia="BIZ UDPゴシック" w:hAnsi="BIZ UDPゴシック" w:hint="eastAsia"/>
          <w:sz w:val="12"/>
          <w:szCs w:val="12"/>
        </w:rPr>
        <w:t>と</w:t>
      </w:r>
      <w:r w:rsidR="00541DB9" w:rsidRPr="00366E61">
        <w:rPr>
          <w:rFonts w:ascii="BIZ UDPゴシック" w:eastAsia="BIZ UDPゴシック" w:hAnsi="BIZ UDPゴシック" w:hint="eastAsia"/>
          <w:sz w:val="12"/>
          <w:szCs w:val="12"/>
        </w:rPr>
        <w:t>国内</w:t>
      </w:r>
      <w:r w:rsidR="00F3116F" w:rsidRPr="00366E61">
        <w:rPr>
          <w:rFonts w:ascii="BIZ UDPゴシック" w:eastAsia="BIZ UDPゴシック" w:hAnsi="BIZ UDPゴシック" w:hint="eastAsia"/>
          <w:sz w:val="12"/>
          <w:szCs w:val="12"/>
        </w:rPr>
        <w:t>募集型企画旅行契約（以下「旅行契約」といいます。）を締結することになります。</w:t>
      </w:r>
      <w:bookmarkStart w:id="0" w:name="_Hlk45960547"/>
    </w:p>
    <w:p w14:paraId="4D308ADA" w14:textId="6E44CC15" w:rsidR="00F3116F" w:rsidRPr="00366E61" w:rsidRDefault="00EF7A78" w:rsidP="00564044">
      <w:pPr>
        <w:pStyle w:val="a9"/>
        <w:numPr>
          <w:ilvl w:val="0"/>
          <w:numId w:val="11"/>
        </w:numPr>
        <w:tabs>
          <w:tab w:val="clear" w:pos="420"/>
        </w:tabs>
        <w:spacing w:line="0" w:lineRule="atLeast"/>
        <w:ind w:leftChars="0" w:left="227" w:hanging="227"/>
        <w:rPr>
          <w:rFonts w:ascii="BIZ UDPゴシック" w:eastAsia="BIZ UDPゴシック" w:hAnsi="BIZ UDPゴシック"/>
          <w:sz w:val="12"/>
          <w:szCs w:val="12"/>
        </w:rPr>
      </w:pPr>
      <w:bookmarkStart w:id="1" w:name="_Hlk44608365"/>
      <w:bookmarkEnd w:id="0"/>
      <w:r w:rsidRPr="00366E61">
        <w:rPr>
          <w:rFonts w:ascii="BIZ UDPゴシック" w:eastAsia="BIZ UDPゴシック" w:hAnsi="BIZ UDPゴシック" w:hint="eastAsia"/>
          <w:sz w:val="12"/>
          <w:szCs w:val="12"/>
        </w:rPr>
        <w:t>旅行契約の内容・条件は、募集広告・パンフレット・チラシに記載する個別の旅行プラン等（以下「パンフレット等」といいます。）に記載されている条件のほか、共通事項書面、旅行出発前にお渡しする最終旅行日程表と称する確定書面（以下「最終旅行日程表」といいます。）、及び観光庁認可の当協会旅行業約款〈募集型企画旅行契約の部〉（以下「約款」といいます。）によります。</w:t>
      </w:r>
      <w:bookmarkEnd w:id="1"/>
      <w:r w:rsidR="005373CF" w:rsidRPr="00366E61">
        <w:rPr>
          <w:rFonts w:ascii="BIZ UDPゴシック" w:eastAsia="BIZ UDPゴシック" w:hAnsi="BIZ UDPゴシック" w:hint="eastAsia"/>
          <w:sz w:val="12"/>
          <w:szCs w:val="12"/>
        </w:rPr>
        <w:t>なお、最終旅行日程表は作成しないことがあります。</w:t>
      </w:r>
    </w:p>
    <w:p w14:paraId="28AE811C" w14:textId="75DC6967" w:rsidR="00155C69" w:rsidRPr="00564044" w:rsidRDefault="002C057F" w:rsidP="00564044">
      <w:pPr>
        <w:pStyle w:val="a9"/>
        <w:numPr>
          <w:ilvl w:val="0"/>
          <w:numId w:val="11"/>
        </w:numPr>
        <w:tabs>
          <w:tab w:val="clear" w:pos="420"/>
        </w:tabs>
        <w:spacing w:line="0" w:lineRule="atLeast"/>
        <w:ind w:leftChars="0" w:left="227" w:hanging="227"/>
        <w:rPr>
          <w:rFonts w:ascii="BIZ UDPゴシック" w:eastAsia="BIZ UDPゴシック" w:hAnsi="BIZ UDPゴシック"/>
          <w:spacing w:val="-2"/>
          <w:sz w:val="12"/>
          <w:szCs w:val="12"/>
        </w:rPr>
      </w:pPr>
      <w:r w:rsidRPr="00564044">
        <w:rPr>
          <w:rFonts w:ascii="BIZ UDPゴシック" w:eastAsia="BIZ UDPゴシック" w:hAnsi="BIZ UDPゴシック" w:hint="eastAsia"/>
          <w:spacing w:val="-2"/>
          <w:sz w:val="12"/>
          <w:szCs w:val="12"/>
        </w:rPr>
        <w:t>この旅行は、添乗員・現地係員の同行しない個人・グループ旅行です。この旅行では約款で定める旅程管理は行いません。ご旅行に必要なクーポン券類やバウチャー等をお渡しいたしますので、ご旅行中の諸手続きはお客様ご自身で行っていただきます。</w:t>
      </w:r>
    </w:p>
    <w:p w14:paraId="26A0EFEC" w14:textId="0524A634" w:rsidR="00F3116F" w:rsidRPr="00564044" w:rsidRDefault="0052195D" w:rsidP="00180EE5">
      <w:pPr>
        <w:spacing w:before="60"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２．</w:t>
      </w:r>
      <w:r w:rsidR="00F3116F" w:rsidRPr="00564044">
        <w:rPr>
          <w:rFonts w:ascii="BIZ UDPゴシック" w:eastAsia="BIZ UDPゴシック" w:hAnsi="BIZ UDPゴシック" w:hint="eastAsia"/>
          <w:sz w:val="14"/>
          <w:szCs w:val="14"/>
        </w:rPr>
        <w:t>旅行契約の申込み</w:t>
      </w:r>
    </w:p>
    <w:p w14:paraId="0720F3CD" w14:textId="392B1532" w:rsidR="00F3116F" w:rsidRPr="00CF733A" w:rsidRDefault="00EF7A78" w:rsidP="00564044">
      <w:pPr>
        <w:pStyle w:val="a9"/>
        <w:numPr>
          <w:ilvl w:val="0"/>
          <w:numId w:val="12"/>
        </w:numPr>
        <w:tabs>
          <w:tab w:val="clear" w:pos="420"/>
        </w:tabs>
        <w:spacing w:line="0" w:lineRule="atLeast"/>
        <w:ind w:leftChars="0" w:left="227" w:hanging="227"/>
        <w:rPr>
          <w:rFonts w:ascii="BIZ UDPゴシック" w:eastAsia="BIZ UDPゴシック" w:hAnsi="BIZ UDPゴシック"/>
          <w:spacing w:val="-2"/>
          <w:sz w:val="12"/>
          <w:szCs w:val="12"/>
        </w:rPr>
      </w:pPr>
      <w:r w:rsidRPr="00CF733A">
        <w:rPr>
          <w:rFonts w:ascii="BIZ UDPゴシック" w:eastAsia="BIZ UDPゴシック" w:hAnsi="BIZ UDPゴシック" w:hint="eastAsia"/>
          <w:spacing w:val="-2"/>
          <w:sz w:val="12"/>
          <w:szCs w:val="12"/>
        </w:rPr>
        <w:t>旅行契約を申込もうとするお客様は、</w:t>
      </w:r>
      <w:r w:rsidR="005B2F25" w:rsidRPr="00CF733A">
        <w:rPr>
          <w:rFonts w:ascii="BIZ UDPゴシック" w:eastAsia="BIZ UDPゴシック" w:hAnsi="BIZ UDPゴシック" w:hint="eastAsia"/>
          <w:spacing w:val="-2"/>
          <w:sz w:val="12"/>
          <w:szCs w:val="12"/>
        </w:rPr>
        <w:t>当協会</w:t>
      </w:r>
      <w:r w:rsidR="00294DAB" w:rsidRPr="00CF733A">
        <w:rPr>
          <w:rFonts w:ascii="BIZ UDPゴシック" w:eastAsia="BIZ UDPゴシック" w:hAnsi="BIZ UDPゴシック" w:hint="eastAsia"/>
          <w:spacing w:val="-2"/>
          <w:sz w:val="12"/>
          <w:szCs w:val="12"/>
        </w:rPr>
        <w:t>又は</w:t>
      </w:r>
      <w:r w:rsidR="00F3116F" w:rsidRPr="00CF733A">
        <w:rPr>
          <w:rFonts w:ascii="BIZ UDPゴシック" w:eastAsia="BIZ UDPゴシック" w:hAnsi="BIZ UDPゴシック" w:hint="eastAsia"/>
          <w:spacing w:val="-2"/>
          <w:sz w:val="12"/>
          <w:szCs w:val="12"/>
        </w:rPr>
        <w:t>旅行業法で規定された</w:t>
      </w:r>
      <w:r w:rsidR="005B2F25" w:rsidRPr="00CF733A">
        <w:rPr>
          <w:rFonts w:ascii="BIZ UDPゴシック" w:eastAsia="BIZ UDPゴシック" w:hAnsi="BIZ UDPゴシック" w:hint="eastAsia"/>
          <w:spacing w:val="-2"/>
          <w:sz w:val="12"/>
          <w:szCs w:val="12"/>
        </w:rPr>
        <w:t>当協会</w:t>
      </w:r>
      <w:r w:rsidR="00294DAB" w:rsidRPr="00CF733A">
        <w:rPr>
          <w:rFonts w:ascii="BIZ UDPゴシック" w:eastAsia="BIZ UDPゴシック" w:hAnsi="BIZ UDPゴシック" w:hint="eastAsia"/>
          <w:spacing w:val="-2"/>
          <w:sz w:val="12"/>
          <w:szCs w:val="12"/>
        </w:rPr>
        <w:t>の</w:t>
      </w:r>
      <w:r w:rsidR="00F3116F" w:rsidRPr="00CF733A">
        <w:rPr>
          <w:rFonts w:ascii="BIZ UDPゴシック" w:eastAsia="BIZ UDPゴシック" w:hAnsi="BIZ UDPゴシック" w:hint="eastAsia"/>
          <w:spacing w:val="-2"/>
          <w:sz w:val="12"/>
          <w:szCs w:val="12"/>
        </w:rPr>
        <w:t>「受託営業所」（以下「</w:t>
      </w:r>
      <w:r w:rsidR="005B2F25" w:rsidRPr="00CF733A">
        <w:rPr>
          <w:rFonts w:ascii="BIZ UDPゴシック" w:eastAsia="BIZ UDPゴシック" w:hAnsi="BIZ UDPゴシック" w:hint="eastAsia"/>
          <w:spacing w:val="-2"/>
          <w:sz w:val="12"/>
          <w:szCs w:val="12"/>
        </w:rPr>
        <w:t>当協会</w:t>
      </w:r>
      <w:r w:rsidR="00F3116F" w:rsidRPr="00CF733A">
        <w:rPr>
          <w:rFonts w:ascii="BIZ UDPゴシック" w:eastAsia="BIZ UDPゴシック" w:hAnsi="BIZ UDPゴシック" w:hint="eastAsia"/>
          <w:spacing w:val="-2"/>
          <w:sz w:val="12"/>
          <w:szCs w:val="12"/>
        </w:rPr>
        <w:t>ら」といいます。）にて、</w:t>
      </w:r>
      <w:r w:rsidR="005B2F25" w:rsidRPr="00CF733A">
        <w:rPr>
          <w:rFonts w:ascii="BIZ UDPゴシック" w:eastAsia="BIZ UDPゴシック" w:hAnsi="BIZ UDPゴシック" w:hint="eastAsia"/>
          <w:spacing w:val="-2"/>
          <w:sz w:val="12"/>
          <w:szCs w:val="12"/>
        </w:rPr>
        <w:t>当協会</w:t>
      </w:r>
      <w:r w:rsidR="00F3116F" w:rsidRPr="00CF733A">
        <w:rPr>
          <w:rFonts w:ascii="BIZ UDPゴシック" w:eastAsia="BIZ UDPゴシック" w:hAnsi="BIZ UDPゴシック" w:hint="eastAsia"/>
          <w:spacing w:val="-2"/>
          <w:sz w:val="12"/>
          <w:szCs w:val="12"/>
        </w:rPr>
        <w:t>所定の旅行申込書</w:t>
      </w:r>
      <w:r w:rsidR="00630171" w:rsidRPr="00CF733A">
        <w:rPr>
          <w:rFonts w:ascii="BIZ UDPゴシック" w:eastAsia="BIZ UDPゴシック" w:hAnsi="BIZ UDPゴシック" w:hint="eastAsia"/>
          <w:spacing w:val="-2"/>
          <w:sz w:val="12"/>
          <w:szCs w:val="12"/>
        </w:rPr>
        <w:t>（以下「申込書」といいます。）</w:t>
      </w:r>
      <w:r w:rsidR="00F3116F" w:rsidRPr="00CF733A">
        <w:rPr>
          <w:rFonts w:ascii="BIZ UDPゴシック" w:eastAsia="BIZ UDPゴシック" w:hAnsi="BIZ UDPゴシック" w:hint="eastAsia"/>
          <w:spacing w:val="-2"/>
          <w:sz w:val="12"/>
          <w:szCs w:val="12"/>
        </w:rPr>
        <w:t>に所定の事項を記入のうえ、</w:t>
      </w:r>
      <w:r w:rsidR="005B2F25" w:rsidRPr="00CF733A">
        <w:rPr>
          <w:rFonts w:ascii="BIZ UDPゴシック" w:eastAsia="BIZ UDPゴシック" w:hAnsi="BIZ UDPゴシック" w:hint="eastAsia"/>
          <w:spacing w:val="-2"/>
          <w:sz w:val="12"/>
          <w:szCs w:val="12"/>
        </w:rPr>
        <w:t>当協会</w:t>
      </w:r>
      <w:r w:rsidR="00F3116F" w:rsidRPr="00CF733A">
        <w:rPr>
          <w:rFonts w:ascii="BIZ UDPゴシック" w:eastAsia="BIZ UDPゴシック" w:hAnsi="BIZ UDPゴシック" w:hint="eastAsia"/>
          <w:spacing w:val="-2"/>
          <w:sz w:val="12"/>
          <w:szCs w:val="12"/>
        </w:rPr>
        <w:t>が</w:t>
      </w:r>
      <w:r w:rsidRPr="00CF733A">
        <w:rPr>
          <w:rFonts w:ascii="BIZ UDPゴシック" w:eastAsia="BIZ UDPゴシック" w:hAnsi="BIZ UDPゴシック" w:hint="eastAsia"/>
          <w:spacing w:val="-2"/>
          <w:sz w:val="12"/>
          <w:szCs w:val="12"/>
        </w:rPr>
        <w:t>パンフレット等</w:t>
      </w:r>
      <w:r w:rsidR="00F3116F" w:rsidRPr="00CF733A">
        <w:rPr>
          <w:rFonts w:ascii="BIZ UDPゴシック" w:eastAsia="BIZ UDPゴシック" w:hAnsi="BIZ UDPゴシック" w:hint="eastAsia"/>
          <w:spacing w:val="-2"/>
          <w:sz w:val="12"/>
          <w:szCs w:val="12"/>
        </w:rPr>
        <w:t>に定める金額の申込金</w:t>
      </w:r>
      <w:r w:rsidR="001412DB" w:rsidRPr="00CF733A">
        <w:rPr>
          <w:rFonts w:ascii="BIZ UDPゴシック" w:eastAsia="BIZ UDPゴシック" w:hAnsi="BIZ UDPゴシック" w:hint="eastAsia"/>
          <w:spacing w:val="-2"/>
          <w:sz w:val="12"/>
          <w:szCs w:val="12"/>
        </w:rPr>
        <w:t>又</w:t>
      </w:r>
      <w:r w:rsidR="00616B14" w:rsidRPr="00CF733A">
        <w:rPr>
          <w:rFonts w:ascii="BIZ UDPゴシック" w:eastAsia="BIZ UDPゴシック" w:hAnsi="BIZ UDPゴシック" w:hint="eastAsia"/>
          <w:spacing w:val="-2"/>
          <w:sz w:val="12"/>
          <w:szCs w:val="12"/>
        </w:rPr>
        <w:t>は</w:t>
      </w:r>
      <w:r w:rsidR="00F3116F" w:rsidRPr="00CF733A">
        <w:rPr>
          <w:rFonts w:ascii="BIZ UDPゴシック" w:eastAsia="BIZ UDPゴシック" w:hAnsi="BIZ UDPゴシック" w:hint="eastAsia"/>
          <w:spacing w:val="-2"/>
          <w:sz w:val="12"/>
          <w:szCs w:val="12"/>
        </w:rPr>
        <w:t>旅行代金の全額</w:t>
      </w:r>
      <w:r w:rsidRPr="00CF733A">
        <w:rPr>
          <w:rFonts w:ascii="BIZ UDPゴシック" w:eastAsia="BIZ UDPゴシック" w:hAnsi="BIZ UDPゴシック" w:hint="eastAsia"/>
          <w:spacing w:val="-2"/>
          <w:sz w:val="12"/>
          <w:szCs w:val="12"/>
        </w:rPr>
        <w:t>（以下「申込金等」といいます。）</w:t>
      </w:r>
      <w:r w:rsidR="00F3116F" w:rsidRPr="00CF733A">
        <w:rPr>
          <w:rFonts w:ascii="BIZ UDPゴシック" w:eastAsia="BIZ UDPゴシック" w:hAnsi="BIZ UDPゴシック" w:hint="eastAsia"/>
          <w:spacing w:val="-2"/>
          <w:sz w:val="12"/>
          <w:szCs w:val="12"/>
        </w:rPr>
        <w:t>を添えてお申込みいただきます。申込金</w:t>
      </w:r>
      <w:r w:rsidRPr="00CF733A">
        <w:rPr>
          <w:rFonts w:ascii="BIZ UDPゴシック" w:eastAsia="BIZ UDPゴシック" w:hAnsi="BIZ UDPゴシック" w:hint="eastAsia"/>
          <w:spacing w:val="-2"/>
          <w:sz w:val="12"/>
          <w:szCs w:val="12"/>
        </w:rPr>
        <w:t>等</w:t>
      </w:r>
      <w:r w:rsidR="00F3116F" w:rsidRPr="00CF733A">
        <w:rPr>
          <w:rFonts w:ascii="BIZ UDPゴシック" w:eastAsia="BIZ UDPゴシック" w:hAnsi="BIZ UDPゴシック" w:hint="eastAsia"/>
          <w:spacing w:val="-2"/>
          <w:sz w:val="12"/>
          <w:szCs w:val="12"/>
        </w:rPr>
        <w:t>は、「旅行代金」「取消料」「違約料」のそれぞれ一部</w:t>
      </w:r>
      <w:r w:rsidR="001412DB" w:rsidRPr="00CF733A">
        <w:rPr>
          <w:rFonts w:ascii="BIZ UDPゴシック" w:eastAsia="BIZ UDPゴシック" w:hAnsi="BIZ UDPゴシック" w:hint="eastAsia"/>
          <w:spacing w:val="-2"/>
          <w:sz w:val="12"/>
          <w:szCs w:val="12"/>
        </w:rPr>
        <w:t>又</w:t>
      </w:r>
      <w:r w:rsidR="00F3116F" w:rsidRPr="00CF733A">
        <w:rPr>
          <w:rFonts w:ascii="BIZ UDPゴシック" w:eastAsia="BIZ UDPゴシック" w:hAnsi="BIZ UDPゴシック" w:hint="eastAsia"/>
          <w:spacing w:val="-2"/>
          <w:sz w:val="12"/>
          <w:szCs w:val="12"/>
        </w:rPr>
        <w:t>は全部として取り扱います。</w:t>
      </w:r>
    </w:p>
    <w:p w14:paraId="1635A264" w14:textId="362C4B7D" w:rsidR="00F3116F" w:rsidRPr="00564044" w:rsidRDefault="005B2F25" w:rsidP="00564044">
      <w:pPr>
        <w:pStyle w:val="a9"/>
        <w:numPr>
          <w:ilvl w:val="0"/>
          <w:numId w:val="12"/>
        </w:numPr>
        <w:tabs>
          <w:tab w:val="clear" w:pos="420"/>
        </w:tabs>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当協会</w:t>
      </w:r>
      <w:r w:rsidR="00F3116F" w:rsidRPr="00564044">
        <w:rPr>
          <w:rFonts w:ascii="BIZ UDPゴシック" w:eastAsia="BIZ UDPゴシック" w:hAnsi="BIZ UDPゴシック" w:hint="eastAsia"/>
          <w:sz w:val="12"/>
          <w:szCs w:val="12"/>
        </w:rPr>
        <w:t>らは、電話・郵便・ファクシミリ</w:t>
      </w:r>
      <w:r w:rsidR="00EF7A78" w:rsidRPr="00564044">
        <w:rPr>
          <w:rFonts w:ascii="BIZ UDPゴシック" w:eastAsia="BIZ UDPゴシック" w:hAnsi="BIZ UDPゴシック" w:hint="eastAsia"/>
          <w:sz w:val="12"/>
          <w:szCs w:val="12"/>
        </w:rPr>
        <w:t>、インターネット</w:t>
      </w:r>
      <w:r w:rsidR="00F3116F" w:rsidRPr="00564044">
        <w:rPr>
          <w:rFonts w:ascii="BIZ UDPゴシック" w:eastAsia="BIZ UDPゴシック" w:hAnsi="BIZ UDPゴシック" w:hint="eastAsia"/>
          <w:sz w:val="12"/>
          <w:szCs w:val="12"/>
        </w:rPr>
        <w:t>その他の通信手段による旅行契約の予約の申込みを</w:t>
      </w:r>
      <w:r w:rsidR="00D34BA7" w:rsidRPr="00564044">
        <w:rPr>
          <w:rFonts w:ascii="BIZ UDPゴシック" w:eastAsia="BIZ UDPゴシック" w:hAnsi="BIZ UDPゴシック" w:hint="eastAsia"/>
          <w:sz w:val="12"/>
          <w:szCs w:val="12"/>
        </w:rPr>
        <w:t>受け付けます。</w:t>
      </w:r>
      <w:r w:rsidR="00F3116F" w:rsidRPr="00564044">
        <w:rPr>
          <w:rFonts w:ascii="BIZ UDPゴシック" w:eastAsia="BIZ UDPゴシック" w:hAnsi="BIZ UDPゴシック" w:hint="eastAsia"/>
          <w:sz w:val="12"/>
          <w:szCs w:val="12"/>
        </w:rPr>
        <w:t>この場合、予約の時点では旅行契約は成立しておらず</w:t>
      </w:r>
      <w:r w:rsidR="00D34BA7" w:rsidRPr="00564044">
        <w:rPr>
          <w:rFonts w:ascii="BIZ UDPゴシック" w:eastAsia="BIZ UDPゴシック" w:hAnsi="BIZ UDPゴシック" w:hint="eastAsia"/>
          <w:sz w:val="12"/>
          <w:szCs w:val="12"/>
        </w:rPr>
        <w:t>、</w:t>
      </w:r>
      <w:r w:rsidRPr="00564044">
        <w:rPr>
          <w:rFonts w:ascii="BIZ UDPゴシック" w:eastAsia="BIZ UDPゴシック" w:hAnsi="BIZ UDPゴシック" w:hint="eastAsia"/>
          <w:sz w:val="12"/>
          <w:szCs w:val="12"/>
        </w:rPr>
        <w:t>当協会</w:t>
      </w:r>
      <w:r w:rsidR="00F3116F" w:rsidRPr="00564044">
        <w:rPr>
          <w:rFonts w:ascii="BIZ UDPゴシック" w:eastAsia="BIZ UDPゴシック" w:hAnsi="BIZ UDPゴシック" w:hint="eastAsia"/>
          <w:sz w:val="12"/>
          <w:szCs w:val="12"/>
        </w:rPr>
        <w:t>らが予約の承諾の旨を通知した日の翌日から起算して３日以内に、</w:t>
      </w:r>
      <w:r w:rsidRPr="00564044">
        <w:rPr>
          <w:rFonts w:ascii="BIZ UDPゴシック" w:eastAsia="BIZ UDPゴシック" w:hAnsi="BIZ UDPゴシック" w:hint="eastAsia"/>
          <w:sz w:val="12"/>
          <w:szCs w:val="12"/>
        </w:rPr>
        <w:t>当協会</w:t>
      </w:r>
      <w:r w:rsidR="00F3116F" w:rsidRPr="00564044">
        <w:rPr>
          <w:rFonts w:ascii="BIZ UDPゴシック" w:eastAsia="BIZ UDPゴシック" w:hAnsi="BIZ UDPゴシック" w:hint="eastAsia"/>
          <w:sz w:val="12"/>
          <w:szCs w:val="12"/>
        </w:rPr>
        <w:t>らに申込書の提出と申込金の支払いを</w:t>
      </w:r>
      <w:r w:rsidR="00D34BA7" w:rsidRPr="00564044">
        <w:rPr>
          <w:rFonts w:ascii="BIZ UDPゴシック" w:eastAsia="BIZ UDPゴシック" w:hAnsi="BIZ UDPゴシック" w:hint="eastAsia"/>
          <w:sz w:val="12"/>
          <w:szCs w:val="12"/>
        </w:rPr>
        <w:t>し</w:t>
      </w:r>
      <w:r w:rsidR="00F3116F" w:rsidRPr="00564044">
        <w:rPr>
          <w:rFonts w:ascii="BIZ UDPゴシック" w:eastAsia="BIZ UDPゴシック" w:hAnsi="BIZ UDPゴシック" w:hint="eastAsia"/>
          <w:sz w:val="12"/>
          <w:szCs w:val="12"/>
        </w:rPr>
        <w:t>ていただきます。この期間内に申込金の支払いがなされないときは、</w:t>
      </w:r>
      <w:r w:rsidRPr="00564044">
        <w:rPr>
          <w:rFonts w:ascii="BIZ UDPゴシック" w:eastAsia="BIZ UDPゴシック" w:hAnsi="BIZ UDPゴシック" w:hint="eastAsia"/>
          <w:sz w:val="12"/>
          <w:szCs w:val="12"/>
        </w:rPr>
        <w:t>当協会</w:t>
      </w:r>
      <w:r w:rsidR="00F3116F" w:rsidRPr="00564044">
        <w:rPr>
          <w:rFonts w:ascii="BIZ UDPゴシック" w:eastAsia="BIZ UDPゴシック" w:hAnsi="BIZ UDPゴシック" w:hint="eastAsia"/>
          <w:sz w:val="12"/>
          <w:szCs w:val="12"/>
        </w:rPr>
        <w:t>らは予約のお申込みがなかったものとして取り扱います。</w:t>
      </w:r>
    </w:p>
    <w:p w14:paraId="7A9F0AD4" w14:textId="1401607D" w:rsidR="00F3116F" w:rsidRPr="00564044" w:rsidRDefault="00EF7A78" w:rsidP="00564044">
      <w:pPr>
        <w:pStyle w:val="a9"/>
        <w:numPr>
          <w:ilvl w:val="0"/>
          <w:numId w:val="12"/>
        </w:numPr>
        <w:tabs>
          <w:tab w:val="clear" w:pos="420"/>
        </w:tabs>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この旅行に、旅行開始日当日における満年齢が20歳未満の方が保護者の同行がなく単独で参加される場合は親権者代表様の同意書が必要です。また、15歳未満の方は保護者（20歳未満の方は保護者となりません。）の同行を条件とさせていただく場合があります。</w:t>
      </w:r>
    </w:p>
    <w:p w14:paraId="426F5589" w14:textId="4C9BD84E" w:rsidR="009B011A" w:rsidRDefault="004D3019" w:rsidP="00564044">
      <w:pPr>
        <w:pStyle w:val="a9"/>
        <w:numPr>
          <w:ilvl w:val="0"/>
          <w:numId w:val="12"/>
        </w:numPr>
        <w:tabs>
          <w:tab w:val="clear" w:pos="420"/>
        </w:tabs>
        <w:spacing w:line="0" w:lineRule="atLeast"/>
        <w:ind w:leftChars="0" w:left="227" w:hanging="227"/>
        <w:mirrorIndents/>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特別な配慮を必要とするお客様</w:t>
      </w:r>
      <w:r w:rsidR="005373CF" w:rsidRPr="00564044">
        <w:rPr>
          <w:rFonts w:ascii="BIZ UDPゴシック" w:eastAsia="BIZ UDPゴシック" w:hAnsi="BIZ UDPゴシック" w:hint="eastAsia"/>
          <w:sz w:val="12"/>
          <w:szCs w:val="12"/>
        </w:rPr>
        <w:t>のお申込みについて</w:t>
      </w:r>
    </w:p>
    <w:p w14:paraId="11C60194" w14:textId="1F14314A" w:rsidR="00263367" w:rsidRDefault="00263367" w:rsidP="00263367">
      <w:pPr>
        <w:pStyle w:val="a9"/>
        <w:spacing w:line="0" w:lineRule="atLeast"/>
        <w:ind w:leftChars="0" w:left="227"/>
        <w:mirrorIndents/>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お客様の状況によっては、当初の手配内容に含まれていない特別な配慮、措置が必要になる可能性があります。特別な・措置が必要となる可能性があるお客様は、ご相談させていただきますので、旅行申込みの際に係員に必ずお申し出ください。</w:t>
      </w:r>
    </w:p>
    <w:p w14:paraId="080058E0" w14:textId="78B2613C" w:rsidR="00263367" w:rsidRDefault="00263367" w:rsidP="00564044">
      <w:pPr>
        <w:pStyle w:val="a9"/>
        <w:numPr>
          <w:ilvl w:val="0"/>
          <w:numId w:val="12"/>
        </w:numPr>
        <w:tabs>
          <w:tab w:val="clear" w:pos="420"/>
        </w:tabs>
        <w:spacing w:line="0" w:lineRule="atLeast"/>
        <w:ind w:leftChars="0" w:left="227" w:hanging="227"/>
        <w:mirrorIndents/>
        <w:rPr>
          <w:rFonts w:ascii="BIZ UDPゴシック" w:eastAsia="BIZ UDPゴシック" w:hAnsi="BIZ UDPゴシック"/>
          <w:sz w:val="12"/>
          <w:szCs w:val="12"/>
        </w:rPr>
      </w:pPr>
      <w:r w:rsidRPr="00263367">
        <w:rPr>
          <w:rFonts w:ascii="BIZ UDPゴシック" w:eastAsia="BIZ UDPゴシック" w:hAnsi="BIZ UDPゴシック" w:hint="eastAsia"/>
          <w:sz w:val="12"/>
          <w:szCs w:val="12"/>
        </w:rPr>
        <w:t>旅行出発時に発熱などの新型コロナウイルス感染の疑いのある症状を呈しているなど、お客様の体調によって旅行の参加をお控えいただきます。</w:t>
      </w:r>
    </w:p>
    <w:p w14:paraId="33686BB6" w14:textId="0A244835" w:rsidR="00263367" w:rsidRPr="00263367" w:rsidRDefault="00263367" w:rsidP="00263367">
      <w:pPr>
        <w:pStyle w:val="a9"/>
        <w:numPr>
          <w:ilvl w:val="0"/>
          <w:numId w:val="12"/>
        </w:numPr>
        <w:tabs>
          <w:tab w:val="clear" w:pos="420"/>
        </w:tabs>
        <w:spacing w:line="0" w:lineRule="atLeast"/>
        <w:ind w:leftChars="0" w:left="227" w:hanging="227"/>
        <w:mirrorIndents/>
        <w:rPr>
          <w:rFonts w:ascii="BIZ UDPゴシック" w:eastAsia="BIZ UDPゴシック" w:hAnsi="BIZ UDPゴシック"/>
          <w:sz w:val="12"/>
          <w:szCs w:val="12"/>
        </w:rPr>
      </w:pPr>
      <w:r w:rsidRPr="00263367">
        <w:rPr>
          <w:rFonts w:ascii="BIZ UDPゴシック" w:eastAsia="BIZ UDPゴシック" w:hAnsi="BIZ UDPゴシック" w:hint="eastAsia"/>
          <w:sz w:val="12"/>
          <w:szCs w:val="12"/>
        </w:rPr>
        <w:t>旅行中に発熱などの新型コロナウイルス感染の疑いのある　症状を呈しているなどお客様の体調又はお客様が濃厚接触者となった場合は旅行から離団していただきます。</w:t>
      </w:r>
    </w:p>
    <w:p w14:paraId="0BC4E283" w14:textId="15F9E21D" w:rsidR="00F3116F" w:rsidRPr="00564044" w:rsidRDefault="0052195D" w:rsidP="00180EE5">
      <w:pPr>
        <w:spacing w:before="60"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３．</w:t>
      </w:r>
      <w:r w:rsidR="00F3116F" w:rsidRPr="00564044">
        <w:rPr>
          <w:rFonts w:ascii="BIZ UDPゴシック" w:eastAsia="BIZ UDPゴシック" w:hAnsi="BIZ UDPゴシック" w:hint="eastAsia"/>
          <w:sz w:val="14"/>
          <w:szCs w:val="14"/>
        </w:rPr>
        <w:t>旅行契約の成立時期</w:t>
      </w:r>
    </w:p>
    <w:p w14:paraId="23A9F476" w14:textId="7CEFEBCA" w:rsidR="005373CF" w:rsidRPr="00564044" w:rsidRDefault="00F3116F" w:rsidP="00564044">
      <w:pPr>
        <w:pStyle w:val="a9"/>
        <w:numPr>
          <w:ilvl w:val="0"/>
          <w:numId w:val="13"/>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旅行契約は、</w:t>
      </w:r>
      <w:r w:rsidR="005B2F25" w:rsidRPr="00564044">
        <w:rPr>
          <w:rFonts w:ascii="BIZ UDPゴシック" w:eastAsia="BIZ UDPゴシック" w:hAnsi="BIZ UDPゴシック" w:hint="eastAsia"/>
          <w:sz w:val="12"/>
          <w:szCs w:val="12"/>
        </w:rPr>
        <w:t>当協会</w:t>
      </w:r>
      <w:r w:rsidRPr="00564044">
        <w:rPr>
          <w:rFonts w:ascii="BIZ UDPゴシック" w:eastAsia="BIZ UDPゴシック" w:hAnsi="BIZ UDPゴシック" w:hint="eastAsia"/>
          <w:sz w:val="12"/>
          <w:szCs w:val="12"/>
        </w:rPr>
        <w:t>らが旅行契約の締結を承諾し、第2項(1)による申込金を受理した時に成立します。</w:t>
      </w:r>
    </w:p>
    <w:p w14:paraId="79968870" w14:textId="1E0B18B1" w:rsidR="00F3116F" w:rsidRPr="00564044" w:rsidRDefault="005A27F5" w:rsidP="00564044">
      <w:pPr>
        <w:pStyle w:val="a9"/>
        <w:numPr>
          <w:ilvl w:val="0"/>
          <w:numId w:val="13"/>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通信契約による旅行契約は、当協会が旅行契約の申込みを承諾する旨の通知がお客様に到達した時に成立します。</w:t>
      </w:r>
    </w:p>
    <w:p w14:paraId="17CD74DF" w14:textId="237EBBFE" w:rsidR="00F3116F" w:rsidRPr="00564044" w:rsidRDefault="0052195D" w:rsidP="00180EE5">
      <w:pPr>
        <w:spacing w:before="60"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４．</w:t>
      </w:r>
      <w:r w:rsidR="00F3116F" w:rsidRPr="00564044">
        <w:rPr>
          <w:rFonts w:ascii="BIZ UDPゴシック" w:eastAsia="BIZ UDPゴシック" w:hAnsi="BIZ UDPゴシック" w:hint="eastAsia"/>
          <w:sz w:val="14"/>
          <w:szCs w:val="14"/>
        </w:rPr>
        <w:t>旅行代金のお支払い期日と適用</w:t>
      </w:r>
    </w:p>
    <w:p w14:paraId="40094556" w14:textId="2D2ED7B1" w:rsidR="00F3116F" w:rsidRPr="00564044" w:rsidRDefault="00F3116F" w:rsidP="00564044">
      <w:pPr>
        <w:pStyle w:val="a9"/>
        <w:numPr>
          <w:ilvl w:val="0"/>
          <w:numId w:val="15"/>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旅行代金とは、第</w:t>
      </w:r>
      <w:r w:rsidR="005A27F5" w:rsidRPr="00564044">
        <w:rPr>
          <w:rFonts w:ascii="BIZ UDPゴシック" w:eastAsia="BIZ UDPゴシック" w:hAnsi="BIZ UDPゴシック" w:hint="eastAsia"/>
          <w:sz w:val="12"/>
          <w:szCs w:val="12"/>
        </w:rPr>
        <w:t>5</w:t>
      </w:r>
      <w:r w:rsidRPr="00564044">
        <w:rPr>
          <w:rFonts w:ascii="BIZ UDPゴシック" w:eastAsia="BIZ UDPゴシック" w:hAnsi="BIZ UDPゴシック" w:hint="eastAsia"/>
          <w:sz w:val="12"/>
          <w:szCs w:val="12"/>
        </w:rPr>
        <w:t>項の「お支払い対象旅行代金」をいいます。</w:t>
      </w:r>
    </w:p>
    <w:p w14:paraId="3EB5C22B" w14:textId="1AC61C65" w:rsidR="00F3116F" w:rsidRPr="00564044" w:rsidRDefault="00F3116F" w:rsidP="00564044">
      <w:pPr>
        <w:pStyle w:val="a9"/>
        <w:numPr>
          <w:ilvl w:val="0"/>
          <w:numId w:val="15"/>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旅行代金は旅行開始日の前日から起算してさかのぼって</w:t>
      </w:r>
      <w:r w:rsidR="00626122" w:rsidRPr="00564044">
        <w:rPr>
          <w:rFonts w:ascii="BIZ UDPゴシック" w:eastAsia="BIZ UDPゴシック" w:hAnsi="BIZ UDPゴシック" w:hint="eastAsia"/>
          <w:sz w:val="12"/>
          <w:szCs w:val="12"/>
        </w:rPr>
        <w:t>21</w:t>
      </w:r>
      <w:r w:rsidRPr="00564044">
        <w:rPr>
          <w:rFonts w:ascii="BIZ UDPゴシック" w:eastAsia="BIZ UDPゴシック" w:hAnsi="BIZ UDPゴシック" w:hint="eastAsia"/>
          <w:sz w:val="12"/>
          <w:szCs w:val="12"/>
        </w:rPr>
        <w:t>日目にあたる日より前にお支払いいただきます。</w:t>
      </w:r>
    </w:p>
    <w:p w14:paraId="5DE6C1DD" w14:textId="77777777" w:rsidR="00F3116F" w:rsidRPr="00564044" w:rsidRDefault="00F3116F" w:rsidP="00564044">
      <w:pPr>
        <w:pStyle w:val="a9"/>
        <w:numPr>
          <w:ilvl w:val="0"/>
          <w:numId w:val="15"/>
        </w:numPr>
        <w:spacing w:line="0" w:lineRule="atLeast"/>
        <w:ind w:leftChars="0" w:left="227" w:hanging="227"/>
        <w:rPr>
          <w:rFonts w:ascii="BIZ UDPゴシック" w:eastAsia="BIZ UDPゴシック" w:hAnsi="BIZ UDPゴシック"/>
          <w:spacing w:val="-4"/>
          <w:sz w:val="12"/>
          <w:szCs w:val="12"/>
        </w:rPr>
      </w:pPr>
      <w:r w:rsidRPr="00564044">
        <w:rPr>
          <w:rFonts w:ascii="BIZ UDPゴシック" w:eastAsia="BIZ UDPゴシック" w:hAnsi="BIZ UDPゴシック" w:hint="eastAsia"/>
          <w:spacing w:val="-4"/>
          <w:sz w:val="12"/>
          <w:szCs w:val="12"/>
        </w:rPr>
        <w:t>旅行開始日の前日から起算してさかのぼって21日目にあたる日以降に旅行契約のお申込みされた場合は、申込時点</w:t>
      </w:r>
      <w:r w:rsidR="0011319B" w:rsidRPr="00564044">
        <w:rPr>
          <w:rFonts w:ascii="BIZ UDPゴシック" w:eastAsia="BIZ UDPゴシック" w:hAnsi="BIZ UDPゴシック" w:hint="eastAsia"/>
          <w:spacing w:val="-4"/>
          <w:sz w:val="12"/>
          <w:szCs w:val="12"/>
        </w:rPr>
        <w:t>又は</w:t>
      </w:r>
      <w:r w:rsidRPr="00564044">
        <w:rPr>
          <w:rFonts w:ascii="BIZ UDPゴシック" w:eastAsia="BIZ UDPゴシック" w:hAnsi="BIZ UDPゴシック" w:hint="eastAsia"/>
          <w:spacing w:val="-4"/>
          <w:sz w:val="12"/>
          <w:szCs w:val="12"/>
        </w:rPr>
        <w:t>旅行開始日前の</w:t>
      </w:r>
      <w:r w:rsidR="005B2F25" w:rsidRPr="00564044">
        <w:rPr>
          <w:rFonts w:ascii="BIZ UDPゴシック" w:eastAsia="BIZ UDPゴシック" w:hAnsi="BIZ UDPゴシック" w:hint="eastAsia"/>
          <w:spacing w:val="-4"/>
          <w:sz w:val="12"/>
          <w:szCs w:val="12"/>
        </w:rPr>
        <w:t>当協会</w:t>
      </w:r>
      <w:r w:rsidRPr="00564044">
        <w:rPr>
          <w:rFonts w:ascii="BIZ UDPゴシック" w:eastAsia="BIZ UDPゴシック" w:hAnsi="BIZ UDPゴシック" w:hint="eastAsia"/>
          <w:spacing w:val="-4"/>
          <w:sz w:val="12"/>
          <w:szCs w:val="12"/>
        </w:rPr>
        <w:t>が指定する期日までにお支払いいただきます。</w:t>
      </w:r>
    </w:p>
    <w:p w14:paraId="63A3D9C5" w14:textId="67949512" w:rsidR="00F3116F" w:rsidRPr="00564044" w:rsidRDefault="00485507" w:rsidP="00564044">
      <w:pPr>
        <w:pStyle w:val="a9"/>
        <w:numPr>
          <w:ilvl w:val="0"/>
          <w:numId w:val="15"/>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参加されるお客様のうち、特に注釈がない場合、旅行実施日における満年齢が12歳以上の方は「</w:t>
      </w:r>
      <w:r w:rsidR="005A27F5" w:rsidRPr="00564044">
        <w:rPr>
          <w:rFonts w:ascii="BIZ UDPゴシック" w:eastAsia="BIZ UDPゴシック" w:hAnsi="BIZ UDPゴシック" w:hint="eastAsia"/>
          <w:sz w:val="12"/>
          <w:szCs w:val="12"/>
        </w:rPr>
        <w:t>大人</w:t>
      </w:r>
      <w:r w:rsidRPr="00564044">
        <w:rPr>
          <w:rFonts w:ascii="BIZ UDPゴシック" w:eastAsia="BIZ UDPゴシック" w:hAnsi="BIZ UDPゴシック" w:hint="eastAsia"/>
          <w:sz w:val="12"/>
          <w:szCs w:val="12"/>
        </w:rPr>
        <w:t>代金」、6歳以上12歳未満の方は「</w:t>
      </w:r>
      <w:r w:rsidR="005A27F5" w:rsidRPr="00564044">
        <w:rPr>
          <w:rFonts w:ascii="BIZ UDPゴシック" w:eastAsia="BIZ UDPゴシック" w:hAnsi="BIZ UDPゴシック" w:hint="eastAsia"/>
          <w:sz w:val="12"/>
          <w:szCs w:val="12"/>
        </w:rPr>
        <w:t>子ども</w:t>
      </w:r>
      <w:r w:rsidRPr="00564044">
        <w:rPr>
          <w:rFonts w:ascii="BIZ UDPゴシック" w:eastAsia="BIZ UDPゴシック" w:hAnsi="BIZ UDPゴシック" w:hint="eastAsia"/>
          <w:sz w:val="12"/>
          <w:szCs w:val="12"/>
        </w:rPr>
        <w:t>代金」となります。</w:t>
      </w:r>
      <w:r w:rsidR="0011319B" w:rsidRPr="00564044">
        <w:rPr>
          <w:rFonts w:ascii="BIZ UDPゴシック" w:eastAsia="BIZ UDPゴシック" w:hAnsi="BIZ UDPゴシック" w:hint="eastAsia"/>
          <w:sz w:val="12"/>
          <w:szCs w:val="12"/>
        </w:rPr>
        <w:t>パンフレット等に特に記載がない場合は、すべて「</w:t>
      </w:r>
      <w:r w:rsidR="005A27F5" w:rsidRPr="00564044">
        <w:rPr>
          <w:rFonts w:ascii="BIZ UDPゴシック" w:eastAsia="BIZ UDPゴシック" w:hAnsi="BIZ UDPゴシック" w:hint="eastAsia"/>
          <w:sz w:val="12"/>
          <w:szCs w:val="12"/>
        </w:rPr>
        <w:t>大人</w:t>
      </w:r>
      <w:r w:rsidR="0011319B" w:rsidRPr="00564044">
        <w:rPr>
          <w:rFonts w:ascii="BIZ UDPゴシック" w:eastAsia="BIZ UDPゴシック" w:hAnsi="BIZ UDPゴシック" w:hint="eastAsia"/>
          <w:sz w:val="12"/>
          <w:szCs w:val="12"/>
        </w:rPr>
        <w:t>代金」の適用となります。</w:t>
      </w:r>
    </w:p>
    <w:p w14:paraId="1FE63D40" w14:textId="676B8C13" w:rsidR="00F3116F" w:rsidRPr="00564044" w:rsidRDefault="0052195D" w:rsidP="00180EE5">
      <w:pPr>
        <w:spacing w:before="60"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５．</w:t>
      </w:r>
      <w:r w:rsidR="00F3116F" w:rsidRPr="00564044">
        <w:rPr>
          <w:rFonts w:ascii="BIZ UDPゴシック" w:eastAsia="BIZ UDPゴシック" w:hAnsi="BIZ UDPゴシック" w:hint="eastAsia"/>
          <w:sz w:val="14"/>
          <w:szCs w:val="14"/>
        </w:rPr>
        <w:t>お支払い対象旅行代金</w:t>
      </w:r>
    </w:p>
    <w:p w14:paraId="5EC87C31" w14:textId="6D1F868D" w:rsidR="00F3116F" w:rsidRPr="00564044" w:rsidRDefault="00F3116F" w:rsidP="00564044">
      <w:pPr>
        <w:spacing w:line="0" w:lineRule="atLeast"/>
        <w:ind w:leftChars="50" w:left="105"/>
        <w:rPr>
          <w:rFonts w:ascii="BIZ UDPゴシック" w:eastAsia="BIZ UDPゴシック" w:hAnsi="BIZ UDPゴシック"/>
          <w:spacing w:val="-2"/>
          <w:sz w:val="12"/>
          <w:szCs w:val="12"/>
        </w:rPr>
      </w:pPr>
      <w:r w:rsidRPr="00564044">
        <w:rPr>
          <w:rFonts w:ascii="BIZ UDPゴシック" w:eastAsia="BIZ UDPゴシック" w:hAnsi="BIZ UDPゴシック" w:hint="eastAsia"/>
          <w:spacing w:val="-2"/>
          <w:sz w:val="12"/>
          <w:szCs w:val="12"/>
        </w:rPr>
        <w:t>「お支払い対象旅行代金」とは、パンフレット</w:t>
      </w:r>
      <w:r w:rsidR="00B336E8" w:rsidRPr="00564044">
        <w:rPr>
          <w:rFonts w:ascii="BIZ UDPゴシック" w:eastAsia="BIZ UDPゴシック" w:hAnsi="BIZ UDPゴシック" w:hint="eastAsia"/>
          <w:spacing w:val="-2"/>
          <w:sz w:val="12"/>
          <w:szCs w:val="12"/>
        </w:rPr>
        <w:t>等</w:t>
      </w:r>
      <w:r w:rsidRPr="00564044">
        <w:rPr>
          <w:rFonts w:ascii="BIZ UDPゴシック" w:eastAsia="BIZ UDPゴシック" w:hAnsi="BIZ UDPゴシック" w:hint="eastAsia"/>
          <w:spacing w:val="-2"/>
          <w:sz w:val="12"/>
          <w:szCs w:val="12"/>
        </w:rPr>
        <w:t>に「旅行代金として表示した金額」、「追加代金として表示した金額」、「割引代金として表示した金額」をいいます。この合計金額は、「申込金</w:t>
      </w:r>
      <w:r w:rsidR="004A2D38" w:rsidRPr="00564044">
        <w:rPr>
          <w:rFonts w:ascii="BIZ UDPゴシック" w:eastAsia="BIZ UDPゴシック" w:hAnsi="BIZ UDPゴシック" w:hint="eastAsia"/>
          <w:spacing w:val="-2"/>
          <w:sz w:val="12"/>
          <w:szCs w:val="12"/>
        </w:rPr>
        <w:t>等</w:t>
      </w:r>
      <w:r w:rsidRPr="00564044">
        <w:rPr>
          <w:rFonts w:ascii="BIZ UDPゴシック" w:eastAsia="BIZ UDPゴシック" w:hAnsi="BIZ UDPゴシック" w:hint="eastAsia"/>
          <w:spacing w:val="-2"/>
          <w:sz w:val="12"/>
          <w:szCs w:val="12"/>
        </w:rPr>
        <w:t>」、「取消</w:t>
      </w:r>
      <w:r w:rsidRPr="00564044">
        <w:rPr>
          <w:rFonts w:ascii="BIZ UDPゴシック" w:eastAsia="BIZ UDPゴシック" w:hAnsi="BIZ UDPゴシック" w:hint="eastAsia"/>
          <w:spacing w:val="-2"/>
          <w:sz w:val="12"/>
          <w:szCs w:val="12"/>
        </w:rPr>
        <w:t>料」、「違約料」、「変更補償金」の額の算出の際の基準となります。</w:t>
      </w:r>
    </w:p>
    <w:p w14:paraId="4C5149A1" w14:textId="78BCD351" w:rsidR="00F3116F" w:rsidRPr="00564044" w:rsidRDefault="0052195D" w:rsidP="00180EE5">
      <w:pPr>
        <w:spacing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６．</w:t>
      </w:r>
      <w:r w:rsidR="00F3116F" w:rsidRPr="00564044">
        <w:rPr>
          <w:rFonts w:ascii="BIZ UDPゴシック" w:eastAsia="BIZ UDPゴシック" w:hAnsi="BIZ UDPゴシック" w:hint="eastAsia"/>
          <w:sz w:val="14"/>
          <w:szCs w:val="14"/>
        </w:rPr>
        <w:t>旅行代金に含まれるもの</w:t>
      </w:r>
      <w:r w:rsidR="00434A4B" w:rsidRPr="00564044">
        <w:rPr>
          <w:rFonts w:ascii="BIZ UDPゴシック" w:eastAsia="BIZ UDPゴシック" w:hAnsi="BIZ UDPゴシック" w:hint="eastAsia"/>
          <w:sz w:val="14"/>
          <w:szCs w:val="14"/>
        </w:rPr>
        <w:t>及び含まれないもの</w:t>
      </w:r>
    </w:p>
    <w:p w14:paraId="40183222" w14:textId="1D7BCD04" w:rsidR="00F3116F" w:rsidRPr="00564044" w:rsidRDefault="00434A4B" w:rsidP="00564044">
      <w:pPr>
        <w:pStyle w:val="a9"/>
        <w:numPr>
          <w:ilvl w:val="0"/>
          <w:numId w:val="16"/>
        </w:numPr>
        <w:spacing w:line="0" w:lineRule="atLeast"/>
        <w:ind w:leftChars="0" w:left="227" w:hanging="227"/>
        <w:rPr>
          <w:rFonts w:ascii="BIZ UDPゴシック" w:eastAsia="BIZ UDPゴシック" w:hAnsi="BIZ UDPゴシック"/>
          <w:spacing w:val="-2"/>
          <w:sz w:val="12"/>
          <w:szCs w:val="12"/>
        </w:rPr>
      </w:pPr>
      <w:r w:rsidRPr="00564044">
        <w:rPr>
          <w:rFonts w:ascii="BIZ UDPゴシック" w:eastAsia="BIZ UDPゴシック" w:hAnsi="BIZ UDPゴシック" w:hint="eastAsia"/>
          <w:spacing w:val="-2"/>
          <w:sz w:val="12"/>
          <w:szCs w:val="12"/>
        </w:rPr>
        <w:t>パンフレット等に記載された旅行日程に明示された交通費、宿泊費、食事代、入場料、特典プランの代金、消費税が含まれます。</w:t>
      </w:r>
    </w:p>
    <w:p w14:paraId="75E56454" w14:textId="2EB43190" w:rsidR="00434A4B" w:rsidRPr="00564044" w:rsidRDefault="00434A4B" w:rsidP="00564044">
      <w:pPr>
        <w:pStyle w:val="a9"/>
        <w:numPr>
          <w:ilvl w:val="0"/>
          <w:numId w:val="16"/>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入湯税が必要な宿泊施設における入湯税は含まれておりません。入湯税は宿泊施設へ直接お支払いください。</w:t>
      </w:r>
    </w:p>
    <w:p w14:paraId="233CDAAE" w14:textId="1D9E1714" w:rsidR="00434A4B" w:rsidRPr="00564044" w:rsidRDefault="00434A4B" w:rsidP="00564044">
      <w:pPr>
        <w:pStyle w:val="a9"/>
        <w:numPr>
          <w:ilvl w:val="0"/>
          <w:numId w:val="16"/>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パンフレット等に記載された旅行日程に明示されていない交通宿泊費等の諸費用及び個人的性質の諸費用はふくまれておりません。</w:t>
      </w:r>
    </w:p>
    <w:p w14:paraId="54E821F9" w14:textId="239BD4D5" w:rsidR="0052195D" w:rsidRPr="00564044" w:rsidRDefault="0052195D" w:rsidP="00564044">
      <w:pPr>
        <w:pStyle w:val="a9"/>
        <w:numPr>
          <w:ilvl w:val="0"/>
          <w:numId w:val="16"/>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宿泊施設などにより、幼児（6歳未満）をお連れのときに寝具やお食事をご用命・ご利用にならなくても「施設利用料金」を申し受けることがあります。この「施設使用料金」は含まれておりませんので、宿泊施設へ直接お支払いください。</w:t>
      </w:r>
    </w:p>
    <w:p w14:paraId="2088E665" w14:textId="3ABFB1CF" w:rsidR="00F3116F" w:rsidRPr="00564044" w:rsidRDefault="0052195D" w:rsidP="00180EE5">
      <w:pPr>
        <w:spacing w:before="60" w:line="0" w:lineRule="atLeast"/>
        <w:rPr>
          <w:rFonts w:ascii="BIZ UDPゴシック" w:eastAsia="BIZ UDPゴシック" w:hAnsi="BIZ UDPゴシック"/>
          <w:sz w:val="14"/>
          <w:szCs w:val="14"/>
        </w:rPr>
      </w:pPr>
      <w:r w:rsidRPr="00564044">
        <w:rPr>
          <w:rFonts w:ascii="BIZ UDPゴシック" w:eastAsia="BIZ UDPゴシック" w:hAnsi="BIZ UDPゴシック" w:hint="eastAsia"/>
          <w:sz w:val="14"/>
          <w:szCs w:val="14"/>
        </w:rPr>
        <w:t>７．</w:t>
      </w:r>
      <w:r w:rsidR="00F3116F" w:rsidRPr="00564044">
        <w:rPr>
          <w:rFonts w:ascii="BIZ UDPゴシック" w:eastAsia="BIZ UDPゴシック" w:hAnsi="BIZ UDPゴシック" w:hint="eastAsia"/>
          <w:sz w:val="14"/>
          <w:szCs w:val="14"/>
        </w:rPr>
        <w:t>お客様</w:t>
      </w:r>
      <w:r w:rsidR="00B54133" w:rsidRPr="00564044">
        <w:rPr>
          <w:rFonts w:ascii="BIZ UDPゴシック" w:eastAsia="BIZ UDPゴシック" w:hAnsi="BIZ UDPゴシック" w:hint="eastAsia"/>
          <w:sz w:val="14"/>
          <w:szCs w:val="14"/>
        </w:rPr>
        <w:t>からの</w:t>
      </w:r>
      <w:r w:rsidR="00F3116F" w:rsidRPr="00564044">
        <w:rPr>
          <w:rFonts w:ascii="BIZ UDPゴシック" w:eastAsia="BIZ UDPゴシック" w:hAnsi="BIZ UDPゴシック" w:hint="eastAsia"/>
          <w:sz w:val="14"/>
          <w:szCs w:val="14"/>
        </w:rPr>
        <w:t>旅行契約</w:t>
      </w:r>
      <w:r w:rsidR="00B54133" w:rsidRPr="00564044">
        <w:rPr>
          <w:rFonts w:ascii="BIZ UDPゴシック" w:eastAsia="BIZ UDPゴシック" w:hAnsi="BIZ UDPゴシック" w:hint="eastAsia"/>
          <w:sz w:val="14"/>
          <w:szCs w:val="14"/>
        </w:rPr>
        <w:t>の</w:t>
      </w:r>
      <w:r w:rsidR="00F3116F" w:rsidRPr="00564044">
        <w:rPr>
          <w:rFonts w:ascii="BIZ UDPゴシック" w:eastAsia="BIZ UDPゴシック" w:hAnsi="BIZ UDPゴシック" w:hint="eastAsia"/>
          <w:sz w:val="14"/>
          <w:szCs w:val="14"/>
        </w:rPr>
        <w:t>解除</w:t>
      </w:r>
      <w:r w:rsidR="00B54133" w:rsidRPr="00564044">
        <w:rPr>
          <w:rFonts w:ascii="BIZ UDPゴシック" w:eastAsia="BIZ UDPゴシック" w:hAnsi="BIZ UDPゴシック" w:hint="eastAsia"/>
          <w:sz w:val="14"/>
          <w:szCs w:val="14"/>
        </w:rPr>
        <w:t>と取消料</w:t>
      </w:r>
    </w:p>
    <w:p w14:paraId="47A8F9F6" w14:textId="238BA77D" w:rsidR="00B54133" w:rsidRPr="00CF733A" w:rsidRDefault="00E60544" w:rsidP="00564044">
      <w:pPr>
        <w:pStyle w:val="a9"/>
        <w:numPr>
          <w:ilvl w:val="0"/>
          <w:numId w:val="17"/>
        </w:numPr>
        <w:spacing w:line="0" w:lineRule="atLeast"/>
        <w:ind w:leftChars="0" w:left="227" w:hanging="227"/>
        <w:rPr>
          <w:rFonts w:ascii="BIZ UDPゴシック" w:eastAsia="BIZ UDPゴシック" w:hAnsi="BIZ UDPゴシック"/>
          <w:spacing w:val="-2"/>
          <w:sz w:val="12"/>
          <w:szCs w:val="12"/>
        </w:rPr>
      </w:pPr>
      <w:r w:rsidRPr="00CF733A">
        <w:rPr>
          <w:rFonts w:ascii="BIZ UDPゴシック" w:eastAsia="BIZ UDPゴシック" w:hAnsi="BIZ UDPゴシック" w:hint="eastAsia"/>
          <w:spacing w:val="-2"/>
          <w:sz w:val="12"/>
          <w:szCs w:val="12"/>
        </w:rPr>
        <w:t>お客様は、次の表で定める取消料をお支払いいただくことにより、いつでも旅行契約を解除することができます。</w:t>
      </w:r>
      <w:r w:rsidR="00B54133" w:rsidRPr="00CF733A">
        <w:rPr>
          <w:rFonts w:ascii="BIZ UDPゴシック" w:eastAsia="BIZ UDPゴシック" w:hAnsi="BIZ UDPゴシック" w:hint="eastAsia"/>
          <w:spacing w:val="-2"/>
          <w:sz w:val="12"/>
          <w:szCs w:val="12"/>
        </w:rPr>
        <w:t>この場合、既にお支払いいただいている旅行代金（又は申込金等）から所定の取消料を差し引いた残額を払い戻します。申込金のみで取消料がまかなえないときは、その差額を申し受けます。</w:t>
      </w:r>
      <w:r w:rsidR="00263367" w:rsidRPr="00CF733A">
        <w:rPr>
          <w:rFonts w:ascii="BIZ UDPゴシック" w:eastAsia="BIZ UDPゴシック" w:hAnsi="BIZ UDPゴシック" w:hint="eastAsia"/>
          <w:spacing w:val="-2"/>
          <w:sz w:val="12"/>
          <w:szCs w:val="12"/>
        </w:rPr>
        <w:t>（第2項（5）の場合も旅行契約の解除事項に含みます。次（2）も同じ。）</w:t>
      </w:r>
    </w:p>
    <w:tbl>
      <w:tblPr>
        <w:tblW w:w="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1276"/>
      </w:tblGrid>
      <w:tr w:rsidR="00B54133" w:rsidRPr="00366E61" w14:paraId="4E5530C0" w14:textId="77777777" w:rsidTr="00564044">
        <w:tc>
          <w:tcPr>
            <w:tcW w:w="226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F545A5" w14:textId="77777777"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旅行契約の解除期日</w:t>
            </w:r>
          </w:p>
        </w:tc>
        <w:tc>
          <w:tcPr>
            <w:tcW w:w="127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67DACA5" w14:textId="77777777"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取消料</w:t>
            </w:r>
          </w:p>
        </w:tc>
      </w:tr>
      <w:tr w:rsidR="00B54133" w:rsidRPr="00366E61" w14:paraId="0D362B9E" w14:textId="77777777" w:rsidTr="00564044">
        <w:tc>
          <w:tcPr>
            <w:tcW w:w="2265" w:type="dxa"/>
            <w:tcBorders>
              <w:top w:val="single" w:sz="2" w:space="0" w:color="auto"/>
              <w:left w:val="single" w:sz="2" w:space="0" w:color="auto"/>
              <w:bottom w:val="single" w:sz="2" w:space="0" w:color="auto"/>
              <w:right w:val="single" w:sz="2" w:space="0" w:color="auto"/>
            </w:tcBorders>
          </w:tcPr>
          <w:p w14:paraId="353C0480" w14:textId="15C5551C" w:rsidR="00B54133" w:rsidRPr="00564044" w:rsidRDefault="00B54133" w:rsidP="00564044">
            <w:pPr>
              <w:pStyle w:val="a9"/>
              <w:numPr>
                <w:ilvl w:val="0"/>
                <w:numId w:val="19"/>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旅行開始日の前日から起算してさかのぼって21日目に当たる日以前</w:t>
            </w:r>
            <w:r w:rsidR="004D0806" w:rsidRPr="00564044">
              <w:rPr>
                <w:rFonts w:ascii="BIZ UDPゴシック" w:eastAsia="BIZ UDPゴシック" w:hAnsi="BIZ UDPゴシック" w:hint="eastAsia"/>
                <w:sz w:val="12"/>
                <w:szCs w:val="12"/>
              </w:rPr>
              <w:t>に</w:t>
            </w:r>
            <w:r w:rsidRPr="00564044">
              <w:rPr>
                <w:rFonts w:ascii="BIZ UDPゴシック" w:eastAsia="BIZ UDPゴシック" w:hAnsi="BIZ UDPゴシック" w:hint="eastAsia"/>
                <w:sz w:val="12"/>
                <w:szCs w:val="12"/>
              </w:rPr>
              <w:t>解除する場合</w:t>
            </w:r>
          </w:p>
          <w:p w14:paraId="5A8578AB" w14:textId="68DA98BB" w:rsidR="00B54133" w:rsidRPr="00564044" w:rsidRDefault="00B54133" w:rsidP="00564044">
            <w:pPr>
              <w:pStyle w:val="a9"/>
              <w:numPr>
                <w:ilvl w:val="0"/>
                <w:numId w:val="19"/>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旅行開始日の前日から起算してさかのぼって20日目（日帰り旅行にあっては10日目）に当たる日以降に解除する場合（</w:t>
            </w:r>
            <w:r w:rsidR="004D0806" w:rsidRPr="00564044">
              <w:rPr>
                <w:rFonts w:ascii="BIZ UDPゴシック" w:eastAsia="BIZ UDPゴシック" w:hAnsi="BIZ UDPゴシック" w:hint="eastAsia"/>
                <w:sz w:val="12"/>
                <w:szCs w:val="12"/>
              </w:rPr>
              <w:t>ウ．</w:t>
            </w:r>
            <w:r w:rsidRPr="00564044">
              <w:rPr>
                <w:rFonts w:ascii="BIZ UDPゴシック" w:eastAsia="BIZ UDPゴシック" w:hAnsi="BIZ UDPゴシック" w:hint="eastAsia"/>
                <w:sz w:val="12"/>
                <w:szCs w:val="12"/>
              </w:rPr>
              <w:t>から</w:t>
            </w:r>
            <w:r w:rsidR="004D0806" w:rsidRPr="00564044">
              <w:rPr>
                <w:rFonts w:ascii="BIZ UDPゴシック" w:eastAsia="BIZ UDPゴシック" w:hAnsi="BIZ UDPゴシック" w:hint="eastAsia"/>
                <w:sz w:val="12"/>
                <w:szCs w:val="12"/>
              </w:rPr>
              <w:t>カ．</w:t>
            </w:r>
            <w:r w:rsidRPr="00564044">
              <w:rPr>
                <w:rFonts w:ascii="BIZ UDPゴシック" w:eastAsia="BIZ UDPゴシック" w:hAnsi="BIZ UDPゴシック" w:hint="eastAsia"/>
                <w:sz w:val="12"/>
                <w:szCs w:val="12"/>
              </w:rPr>
              <w:t>までに掲げる場合を除く。）</w:t>
            </w:r>
          </w:p>
          <w:p w14:paraId="4D730D9D" w14:textId="6A87021D" w:rsidR="00B54133" w:rsidRPr="00564044" w:rsidRDefault="00B54133" w:rsidP="00564044">
            <w:pPr>
              <w:pStyle w:val="a9"/>
              <w:numPr>
                <w:ilvl w:val="0"/>
                <w:numId w:val="19"/>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旅行開始日の前日から起算してさかのぼって7日目に当たる日以降に解除する場合（</w:t>
            </w:r>
            <w:r w:rsidR="004D0806" w:rsidRPr="00564044">
              <w:rPr>
                <w:rFonts w:ascii="BIZ UDPゴシック" w:eastAsia="BIZ UDPゴシック" w:hAnsi="BIZ UDPゴシック" w:hint="eastAsia"/>
                <w:sz w:val="12"/>
                <w:szCs w:val="12"/>
              </w:rPr>
              <w:t>エ．</w:t>
            </w:r>
            <w:r w:rsidRPr="00564044">
              <w:rPr>
                <w:rFonts w:ascii="BIZ UDPゴシック" w:eastAsia="BIZ UDPゴシック" w:hAnsi="BIZ UDPゴシック" w:hint="eastAsia"/>
                <w:sz w:val="12"/>
                <w:szCs w:val="12"/>
              </w:rPr>
              <w:t>から</w:t>
            </w:r>
            <w:r w:rsidR="004D0806" w:rsidRPr="00564044">
              <w:rPr>
                <w:rFonts w:ascii="BIZ UDPゴシック" w:eastAsia="BIZ UDPゴシック" w:hAnsi="BIZ UDPゴシック" w:hint="eastAsia"/>
                <w:sz w:val="12"/>
                <w:szCs w:val="12"/>
              </w:rPr>
              <w:t>カ．</w:t>
            </w:r>
            <w:r w:rsidRPr="00564044">
              <w:rPr>
                <w:rFonts w:ascii="BIZ UDPゴシック" w:eastAsia="BIZ UDPゴシック" w:hAnsi="BIZ UDPゴシック" w:hint="eastAsia"/>
                <w:sz w:val="12"/>
                <w:szCs w:val="12"/>
              </w:rPr>
              <w:t>までに掲げる場合を除く。）</w:t>
            </w:r>
          </w:p>
          <w:p w14:paraId="51DE238A" w14:textId="77777777" w:rsidR="00B54133" w:rsidRPr="00564044" w:rsidRDefault="00B54133" w:rsidP="00564044">
            <w:pPr>
              <w:pStyle w:val="a9"/>
              <w:numPr>
                <w:ilvl w:val="0"/>
                <w:numId w:val="19"/>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旅行開始日の前日に解除する場合</w:t>
            </w:r>
          </w:p>
          <w:p w14:paraId="5206475D" w14:textId="02D00368" w:rsidR="00B54133" w:rsidRPr="00564044" w:rsidRDefault="00B54133" w:rsidP="00564044">
            <w:pPr>
              <w:pStyle w:val="a9"/>
              <w:numPr>
                <w:ilvl w:val="0"/>
                <w:numId w:val="19"/>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旅行開始当日に解除する場合（</w:t>
            </w:r>
            <w:r w:rsidR="004D0806" w:rsidRPr="00564044">
              <w:rPr>
                <w:rFonts w:ascii="BIZ UDPゴシック" w:eastAsia="BIZ UDPゴシック" w:hAnsi="BIZ UDPゴシック" w:hint="eastAsia"/>
                <w:sz w:val="12"/>
                <w:szCs w:val="12"/>
              </w:rPr>
              <w:t>カ</w:t>
            </w:r>
            <w:r w:rsidRPr="00564044">
              <w:rPr>
                <w:rFonts w:ascii="BIZ UDPゴシック" w:eastAsia="BIZ UDPゴシック" w:hAnsi="BIZ UDPゴシック" w:hint="eastAsia"/>
                <w:sz w:val="12"/>
                <w:szCs w:val="12"/>
              </w:rPr>
              <w:t>に掲げる場合を除く。）</w:t>
            </w:r>
          </w:p>
          <w:p w14:paraId="55EC99A5" w14:textId="77777777" w:rsidR="00B54133" w:rsidRPr="00564044" w:rsidRDefault="00B54133" w:rsidP="00564044">
            <w:pPr>
              <w:pStyle w:val="a9"/>
              <w:numPr>
                <w:ilvl w:val="0"/>
                <w:numId w:val="19"/>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旅行開始後の解除又は無連絡不参加の場合</w:t>
            </w:r>
          </w:p>
        </w:tc>
        <w:tc>
          <w:tcPr>
            <w:tcW w:w="1276" w:type="dxa"/>
            <w:tcBorders>
              <w:top w:val="single" w:sz="2" w:space="0" w:color="auto"/>
              <w:left w:val="single" w:sz="2" w:space="0" w:color="auto"/>
              <w:bottom w:val="single" w:sz="2" w:space="0" w:color="auto"/>
              <w:right w:val="single" w:sz="2" w:space="0" w:color="auto"/>
            </w:tcBorders>
          </w:tcPr>
          <w:p w14:paraId="70CF2721" w14:textId="77777777"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無　　　料</w:t>
            </w:r>
          </w:p>
          <w:p w14:paraId="2D74BCEF" w14:textId="77777777" w:rsidR="00564044" w:rsidRDefault="00564044" w:rsidP="00366E61">
            <w:pPr>
              <w:spacing w:line="0" w:lineRule="atLeast"/>
              <w:jc w:val="center"/>
              <w:rPr>
                <w:rFonts w:ascii="BIZ UDPゴシック" w:eastAsia="BIZ UDPゴシック" w:hAnsi="BIZ UDPゴシック"/>
                <w:sz w:val="12"/>
                <w:szCs w:val="12"/>
              </w:rPr>
            </w:pPr>
          </w:p>
          <w:p w14:paraId="53F77DCE" w14:textId="77777777" w:rsidR="00564044" w:rsidRDefault="00564044" w:rsidP="00366E61">
            <w:pPr>
              <w:spacing w:line="0" w:lineRule="atLeast"/>
              <w:jc w:val="center"/>
              <w:rPr>
                <w:rFonts w:ascii="BIZ UDPゴシック" w:eastAsia="BIZ UDPゴシック" w:hAnsi="BIZ UDPゴシック"/>
                <w:sz w:val="12"/>
                <w:szCs w:val="12"/>
              </w:rPr>
            </w:pPr>
          </w:p>
          <w:p w14:paraId="34C22050" w14:textId="7280D851"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旅行代金の20％</w:t>
            </w:r>
          </w:p>
          <w:p w14:paraId="165E630C" w14:textId="77777777" w:rsidR="00B54133" w:rsidRPr="00564044" w:rsidRDefault="00B54133" w:rsidP="00366E61">
            <w:pPr>
              <w:spacing w:line="0" w:lineRule="atLeast"/>
              <w:jc w:val="center"/>
              <w:rPr>
                <w:rFonts w:ascii="BIZ UDPゴシック" w:eastAsia="BIZ UDPゴシック" w:hAnsi="BIZ UDPゴシック"/>
                <w:sz w:val="12"/>
                <w:szCs w:val="12"/>
              </w:rPr>
            </w:pPr>
          </w:p>
          <w:p w14:paraId="61CCDAAB" w14:textId="77777777" w:rsidR="00564044" w:rsidRDefault="00564044" w:rsidP="00366E61">
            <w:pPr>
              <w:spacing w:line="0" w:lineRule="atLeast"/>
              <w:jc w:val="center"/>
              <w:rPr>
                <w:rFonts w:ascii="BIZ UDPゴシック" w:eastAsia="BIZ UDPゴシック" w:hAnsi="BIZ UDPゴシック"/>
                <w:sz w:val="12"/>
                <w:szCs w:val="12"/>
              </w:rPr>
            </w:pPr>
          </w:p>
          <w:p w14:paraId="5EF59F7B" w14:textId="77777777" w:rsidR="00564044" w:rsidRDefault="00564044" w:rsidP="00366E61">
            <w:pPr>
              <w:spacing w:line="0" w:lineRule="atLeast"/>
              <w:jc w:val="center"/>
              <w:rPr>
                <w:rFonts w:ascii="BIZ UDPゴシック" w:eastAsia="BIZ UDPゴシック" w:hAnsi="BIZ UDPゴシック"/>
                <w:sz w:val="12"/>
                <w:szCs w:val="12"/>
              </w:rPr>
            </w:pPr>
          </w:p>
          <w:p w14:paraId="223C9067" w14:textId="77777777" w:rsidR="00564044" w:rsidRDefault="00564044" w:rsidP="00366E61">
            <w:pPr>
              <w:spacing w:line="0" w:lineRule="atLeast"/>
              <w:jc w:val="center"/>
              <w:rPr>
                <w:rFonts w:ascii="BIZ UDPゴシック" w:eastAsia="BIZ UDPゴシック" w:hAnsi="BIZ UDPゴシック"/>
                <w:sz w:val="12"/>
                <w:szCs w:val="12"/>
              </w:rPr>
            </w:pPr>
          </w:p>
          <w:p w14:paraId="3E0A8FDD" w14:textId="0FF417AA"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旅行代金の30％</w:t>
            </w:r>
          </w:p>
          <w:p w14:paraId="363DD638" w14:textId="77777777" w:rsidR="00B54133" w:rsidRPr="00564044" w:rsidRDefault="00B54133" w:rsidP="00366E61">
            <w:pPr>
              <w:spacing w:line="0" w:lineRule="atLeast"/>
              <w:jc w:val="center"/>
              <w:rPr>
                <w:rFonts w:ascii="BIZ UDPゴシック" w:eastAsia="BIZ UDPゴシック" w:hAnsi="BIZ UDPゴシック"/>
                <w:sz w:val="12"/>
                <w:szCs w:val="12"/>
              </w:rPr>
            </w:pPr>
          </w:p>
          <w:p w14:paraId="2CAEE611" w14:textId="77777777" w:rsidR="00564044" w:rsidRDefault="00564044" w:rsidP="00366E61">
            <w:pPr>
              <w:spacing w:line="0" w:lineRule="atLeast"/>
              <w:jc w:val="center"/>
              <w:rPr>
                <w:rFonts w:ascii="BIZ UDPゴシック" w:eastAsia="BIZ UDPゴシック" w:hAnsi="BIZ UDPゴシック"/>
                <w:sz w:val="12"/>
                <w:szCs w:val="12"/>
              </w:rPr>
            </w:pPr>
          </w:p>
          <w:p w14:paraId="068B5EE8" w14:textId="77777777" w:rsidR="00564044" w:rsidRDefault="00564044" w:rsidP="00366E61">
            <w:pPr>
              <w:spacing w:line="0" w:lineRule="atLeast"/>
              <w:jc w:val="center"/>
              <w:rPr>
                <w:rFonts w:ascii="BIZ UDPゴシック" w:eastAsia="BIZ UDPゴシック" w:hAnsi="BIZ UDPゴシック"/>
                <w:sz w:val="12"/>
                <w:szCs w:val="12"/>
              </w:rPr>
            </w:pPr>
          </w:p>
          <w:p w14:paraId="7D500060" w14:textId="4CBCEAE0"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旅行代金の40％</w:t>
            </w:r>
          </w:p>
          <w:p w14:paraId="012B6182" w14:textId="2BC4A15B"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旅行代金の50％</w:t>
            </w:r>
          </w:p>
          <w:p w14:paraId="0978EA20" w14:textId="77777777" w:rsidR="00564044" w:rsidRDefault="00564044" w:rsidP="00366E61">
            <w:pPr>
              <w:spacing w:line="0" w:lineRule="atLeast"/>
              <w:jc w:val="center"/>
              <w:rPr>
                <w:rFonts w:ascii="BIZ UDPゴシック" w:eastAsia="BIZ UDPゴシック" w:hAnsi="BIZ UDPゴシック"/>
                <w:sz w:val="12"/>
                <w:szCs w:val="12"/>
              </w:rPr>
            </w:pPr>
          </w:p>
          <w:p w14:paraId="78486ACD" w14:textId="069E7EF3" w:rsidR="00B54133" w:rsidRPr="00564044" w:rsidRDefault="00B54133"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旅行代金の100％</w:t>
            </w:r>
          </w:p>
        </w:tc>
      </w:tr>
      <w:tr w:rsidR="00B54133" w:rsidRPr="00366E61" w14:paraId="533EDFC4" w14:textId="77777777" w:rsidTr="00366E61">
        <w:tc>
          <w:tcPr>
            <w:tcW w:w="3541" w:type="dxa"/>
            <w:gridSpan w:val="2"/>
            <w:tcBorders>
              <w:top w:val="single" w:sz="2" w:space="0" w:color="auto"/>
              <w:left w:val="single" w:sz="2" w:space="0" w:color="auto"/>
              <w:bottom w:val="single" w:sz="2" w:space="0" w:color="auto"/>
              <w:right w:val="single" w:sz="2" w:space="0" w:color="auto"/>
            </w:tcBorders>
          </w:tcPr>
          <w:p w14:paraId="7234160D" w14:textId="77777777" w:rsidR="00B54133" w:rsidRPr="00564044" w:rsidRDefault="00B54133" w:rsidP="00366E61">
            <w:pPr>
              <w:spacing w:line="0" w:lineRule="atLeast"/>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本表の適用に当たって「旅行開始後」とは、別紙特別補償規程第2条第3項に規定する「サービスの提供を受けることを開始した時」以降をいいます。</w:t>
            </w:r>
          </w:p>
        </w:tc>
      </w:tr>
    </w:tbl>
    <w:p w14:paraId="7F8B5257" w14:textId="1CB6761F" w:rsidR="004D0806" w:rsidRPr="00180EE5" w:rsidRDefault="004D0806" w:rsidP="00564044">
      <w:pPr>
        <w:pStyle w:val="a9"/>
        <w:numPr>
          <w:ilvl w:val="0"/>
          <w:numId w:val="17"/>
        </w:numPr>
        <w:spacing w:line="0" w:lineRule="atLeast"/>
        <w:ind w:leftChars="0" w:left="227" w:hanging="227"/>
        <w:rPr>
          <w:rFonts w:ascii="BIZ UDPゴシック" w:eastAsia="BIZ UDPゴシック" w:hAnsi="BIZ UDPゴシック"/>
          <w:spacing w:val="-4"/>
          <w:sz w:val="12"/>
          <w:szCs w:val="12"/>
        </w:rPr>
      </w:pPr>
      <w:r w:rsidRPr="00180EE5">
        <w:rPr>
          <w:rFonts w:ascii="BIZ UDPゴシック" w:eastAsia="BIZ UDPゴシック" w:hAnsi="BIZ UDPゴシック" w:hint="eastAsia"/>
          <w:spacing w:val="-4"/>
          <w:sz w:val="12"/>
          <w:szCs w:val="12"/>
        </w:rPr>
        <w:t>宿泊のみご予約になった場合は、次の表で定める取消料をお支払いいただくことにより、いつでも旅行契約を解除することができます。この場合、既にお支払いいただいている旅行代金（又は申込金等）から所定の取消料を差し引いた残額を払い戻します。申込金のみで取消料がまかなえないときは、その差額を申し受けます。（31名以上の場合の取消料は係員にお尋ねください。）</w:t>
      </w:r>
    </w:p>
    <w:tbl>
      <w:tblPr>
        <w:tblStyle w:val="ac"/>
        <w:tblW w:w="0" w:type="auto"/>
        <w:tblInd w:w="-5" w:type="dxa"/>
        <w:tblLook w:val="04A0" w:firstRow="1" w:lastRow="0" w:firstColumn="1" w:lastColumn="0" w:noHBand="0" w:noVBand="1"/>
      </w:tblPr>
      <w:tblGrid>
        <w:gridCol w:w="1843"/>
        <w:gridCol w:w="804"/>
        <w:gridCol w:w="804"/>
      </w:tblGrid>
      <w:tr w:rsidR="004D0806" w:rsidRPr="00366E61" w14:paraId="0921E29D" w14:textId="77777777" w:rsidTr="00224292">
        <w:tc>
          <w:tcPr>
            <w:tcW w:w="1843" w:type="dxa"/>
            <w:vMerge w:val="restart"/>
            <w:shd w:val="clear" w:color="auto" w:fill="D9D9D9" w:themeFill="background1" w:themeFillShade="D9"/>
            <w:vAlign w:val="center"/>
          </w:tcPr>
          <w:p w14:paraId="5DF5CE91" w14:textId="77777777" w:rsidR="004D0806" w:rsidRPr="00564044" w:rsidRDefault="004D0806" w:rsidP="00564044">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旅行契約の解除期日</w:t>
            </w:r>
          </w:p>
        </w:tc>
        <w:tc>
          <w:tcPr>
            <w:tcW w:w="1608" w:type="dxa"/>
            <w:gridSpan w:val="2"/>
            <w:shd w:val="clear" w:color="auto" w:fill="D9D9D9" w:themeFill="background1" w:themeFillShade="D9"/>
            <w:vAlign w:val="center"/>
          </w:tcPr>
          <w:p w14:paraId="3A026678" w14:textId="77777777" w:rsidR="004D0806" w:rsidRPr="00564044" w:rsidRDefault="004D0806" w:rsidP="00564044">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取消料</w:t>
            </w:r>
          </w:p>
        </w:tc>
      </w:tr>
      <w:tr w:rsidR="004D0806" w:rsidRPr="00366E61" w14:paraId="724BE3CB" w14:textId="77777777" w:rsidTr="00224292">
        <w:tc>
          <w:tcPr>
            <w:tcW w:w="1843" w:type="dxa"/>
            <w:vMerge/>
          </w:tcPr>
          <w:p w14:paraId="73FF4C6A" w14:textId="77777777" w:rsidR="004D0806" w:rsidRPr="00564044" w:rsidRDefault="004D0806" w:rsidP="00564044">
            <w:pPr>
              <w:spacing w:line="0" w:lineRule="atLeast"/>
              <w:rPr>
                <w:rFonts w:ascii="BIZ UDPゴシック" w:eastAsia="BIZ UDPゴシック" w:hAnsi="BIZ UDPゴシック"/>
                <w:sz w:val="12"/>
                <w:szCs w:val="12"/>
              </w:rPr>
            </w:pPr>
          </w:p>
        </w:tc>
        <w:tc>
          <w:tcPr>
            <w:tcW w:w="804" w:type="dxa"/>
            <w:shd w:val="clear" w:color="auto" w:fill="D9D9D9" w:themeFill="background1" w:themeFillShade="D9"/>
            <w:vAlign w:val="center"/>
          </w:tcPr>
          <w:p w14:paraId="2423853B" w14:textId="77777777" w:rsidR="004D0806" w:rsidRPr="00224292" w:rsidRDefault="004D0806" w:rsidP="00564044">
            <w:pPr>
              <w:spacing w:line="0" w:lineRule="atLeast"/>
              <w:jc w:val="center"/>
              <w:rPr>
                <w:rFonts w:ascii="BIZ UDPゴシック" w:eastAsia="BIZ UDPゴシック" w:hAnsi="BIZ UDPゴシック"/>
                <w:sz w:val="10"/>
                <w:szCs w:val="10"/>
              </w:rPr>
            </w:pPr>
            <w:r w:rsidRPr="00224292">
              <w:rPr>
                <w:rFonts w:ascii="BIZ UDPゴシック" w:eastAsia="BIZ UDPゴシック" w:hAnsi="BIZ UDPゴシック" w:hint="eastAsia"/>
                <w:sz w:val="10"/>
                <w:szCs w:val="10"/>
              </w:rPr>
              <w:t>予約人数が</w:t>
            </w:r>
          </w:p>
          <w:p w14:paraId="01BAF2B1" w14:textId="77777777" w:rsidR="004D0806" w:rsidRPr="00224292" w:rsidRDefault="004D0806" w:rsidP="00564044">
            <w:pPr>
              <w:spacing w:line="0" w:lineRule="atLeast"/>
              <w:jc w:val="center"/>
              <w:rPr>
                <w:rFonts w:ascii="BIZ UDPゴシック" w:eastAsia="BIZ UDPゴシック" w:hAnsi="BIZ UDPゴシック"/>
                <w:sz w:val="10"/>
                <w:szCs w:val="10"/>
              </w:rPr>
            </w:pPr>
            <w:r w:rsidRPr="00224292">
              <w:rPr>
                <w:rFonts w:ascii="BIZ UDPゴシック" w:eastAsia="BIZ UDPゴシック" w:hAnsi="BIZ UDPゴシック" w:hint="eastAsia"/>
                <w:sz w:val="10"/>
                <w:szCs w:val="10"/>
              </w:rPr>
              <w:t>1～14名の場合</w:t>
            </w:r>
          </w:p>
        </w:tc>
        <w:tc>
          <w:tcPr>
            <w:tcW w:w="804" w:type="dxa"/>
            <w:shd w:val="clear" w:color="auto" w:fill="D9D9D9" w:themeFill="background1" w:themeFillShade="D9"/>
            <w:vAlign w:val="center"/>
          </w:tcPr>
          <w:p w14:paraId="7BFD23FF" w14:textId="77777777" w:rsidR="004D0806" w:rsidRPr="00224292" w:rsidRDefault="004D0806" w:rsidP="00564044">
            <w:pPr>
              <w:spacing w:line="0" w:lineRule="atLeast"/>
              <w:jc w:val="center"/>
              <w:rPr>
                <w:rFonts w:ascii="BIZ UDPゴシック" w:eastAsia="BIZ UDPゴシック" w:hAnsi="BIZ UDPゴシック"/>
                <w:sz w:val="10"/>
                <w:szCs w:val="10"/>
              </w:rPr>
            </w:pPr>
            <w:r w:rsidRPr="00224292">
              <w:rPr>
                <w:rFonts w:ascii="BIZ UDPゴシック" w:eastAsia="BIZ UDPゴシック" w:hAnsi="BIZ UDPゴシック" w:hint="eastAsia"/>
                <w:sz w:val="10"/>
                <w:szCs w:val="10"/>
              </w:rPr>
              <w:t>予約人数が</w:t>
            </w:r>
          </w:p>
          <w:p w14:paraId="395AFA94" w14:textId="77777777" w:rsidR="004D0806" w:rsidRPr="00224292" w:rsidRDefault="004D0806" w:rsidP="00564044">
            <w:pPr>
              <w:spacing w:line="0" w:lineRule="atLeast"/>
              <w:jc w:val="center"/>
              <w:rPr>
                <w:rFonts w:ascii="BIZ UDPゴシック" w:eastAsia="BIZ UDPゴシック" w:hAnsi="BIZ UDPゴシック"/>
                <w:sz w:val="10"/>
                <w:szCs w:val="10"/>
              </w:rPr>
            </w:pPr>
            <w:r w:rsidRPr="00224292">
              <w:rPr>
                <w:rFonts w:ascii="BIZ UDPゴシック" w:eastAsia="BIZ UDPゴシック" w:hAnsi="BIZ UDPゴシック" w:hint="eastAsia"/>
                <w:sz w:val="10"/>
                <w:szCs w:val="10"/>
              </w:rPr>
              <w:t>15名～30名の場合</w:t>
            </w:r>
          </w:p>
        </w:tc>
      </w:tr>
      <w:tr w:rsidR="004D0806" w:rsidRPr="00366E61" w14:paraId="5E4DE634" w14:textId="77777777" w:rsidTr="00224292">
        <w:tc>
          <w:tcPr>
            <w:tcW w:w="1843" w:type="dxa"/>
          </w:tcPr>
          <w:p w14:paraId="646ECF64" w14:textId="77777777" w:rsidR="004D0806" w:rsidRPr="00224292" w:rsidRDefault="004D0806" w:rsidP="00224292">
            <w:pPr>
              <w:pStyle w:val="a9"/>
              <w:numPr>
                <w:ilvl w:val="0"/>
                <w:numId w:val="20"/>
              </w:numPr>
              <w:spacing w:line="0" w:lineRule="atLeast"/>
              <w:ind w:leftChars="0" w:left="227" w:hanging="227"/>
              <w:rPr>
                <w:rFonts w:ascii="BIZ UDPゴシック" w:eastAsia="BIZ UDPゴシック" w:hAnsi="BIZ UDPゴシック"/>
                <w:spacing w:val="-6"/>
                <w:sz w:val="12"/>
                <w:szCs w:val="12"/>
              </w:rPr>
            </w:pPr>
            <w:r w:rsidRPr="00224292">
              <w:rPr>
                <w:rFonts w:ascii="BIZ UDPゴシック" w:eastAsia="BIZ UDPゴシック" w:hAnsi="BIZ UDPゴシック" w:hint="eastAsia"/>
                <w:spacing w:val="-6"/>
                <w:sz w:val="12"/>
                <w:szCs w:val="12"/>
              </w:rPr>
              <w:t>旅行開始日の前日から起算してさかのぼって6日目に当たる日以前に解除する場合</w:t>
            </w:r>
          </w:p>
          <w:p w14:paraId="0A1717DB" w14:textId="77777777" w:rsidR="004D0806" w:rsidRPr="00564044" w:rsidRDefault="004D0806" w:rsidP="00564044">
            <w:pPr>
              <w:pStyle w:val="a9"/>
              <w:numPr>
                <w:ilvl w:val="0"/>
                <w:numId w:val="20"/>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旅行開始日の前日から起算してさかのぼって5日目に当たる日以降に解除する場合（ウ．からカ．までに掲げる場合を除く。）</w:t>
            </w:r>
          </w:p>
          <w:p w14:paraId="32FAEEF2" w14:textId="77777777" w:rsidR="004D0806" w:rsidRPr="00564044" w:rsidRDefault="004D0806" w:rsidP="00564044">
            <w:pPr>
              <w:pStyle w:val="a9"/>
              <w:numPr>
                <w:ilvl w:val="0"/>
                <w:numId w:val="20"/>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旅行開始日の前日から起算してさかのぼって3日目に当たる日以降に解除する場合（エ．からカ．までに掲げる場合を除く。）</w:t>
            </w:r>
          </w:p>
          <w:p w14:paraId="5FAD9134" w14:textId="77777777" w:rsidR="004D0806" w:rsidRPr="00564044" w:rsidRDefault="004D0806" w:rsidP="00564044">
            <w:pPr>
              <w:pStyle w:val="a9"/>
              <w:numPr>
                <w:ilvl w:val="0"/>
                <w:numId w:val="20"/>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旅行開始日の前日に解除する場合</w:t>
            </w:r>
          </w:p>
          <w:p w14:paraId="20A8692F" w14:textId="77777777" w:rsidR="004D0806" w:rsidRPr="00564044" w:rsidRDefault="004D0806" w:rsidP="00564044">
            <w:pPr>
              <w:pStyle w:val="a9"/>
              <w:numPr>
                <w:ilvl w:val="0"/>
                <w:numId w:val="20"/>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旅行開始当日に解除する場合（カ．に掲げる場合を除く。）</w:t>
            </w:r>
          </w:p>
          <w:p w14:paraId="77D7FC20" w14:textId="450DFB34" w:rsidR="004D0806" w:rsidRPr="00564044" w:rsidRDefault="004D0806" w:rsidP="00564044">
            <w:pPr>
              <w:pStyle w:val="a9"/>
              <w:numPr>
                <w:ilvl w:val="0"/>
                <w:numId w:val="20"/>
              </w:numPr>
              <w:spacing w:line="0" w:lineRule="atLeast"/>
              <w:ind w:leftChars="0" w:left="227" w:hanging="227"/>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旅行開始後の解除又は無連絡不参加の場合</w:t>
            </w:r>
          </w:p>
        </w:tc>
        <w:tc>
          <w:tcPr>
            <w:tcW w:w="804" w:type="dxa"/>
          </w:tcPr>
          <w:p w14:paraId="33F03F7A" w14:textId="77777777"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無料</w:t>
            </w:r>
          </w:p>
          <w:p w14:paraId="22BFFBDF" w14:textId="611EDF3F" w:rsidR="004D0806" w:rsidRDefault="004D0806" w:rsidP="00366E61">
            <w:pPr>
              <w:spacing w:line="0" w:lineRule="atLeast"/>
              <w:jc w:val="center"/>
              <w:rPr>
                <w:rFonts w:ascii="BIZ UDPゴシック" w:eastAsia="BIZ UDPゴシック" w:hAnsi="BIZ UDPゴシック"/>
                <w:sz w:val="12"/>
                <w:szCs w:val="12"/>
              </w:rPr>
            </w:pPr>
          </w:p>
          <w:p w14:paraId="78676CD1"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3A2E579A" w14:textId="77777777"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無料</w:t>
            </w:r>
          </w:p>
          <w:p w14:paraId="1EE394A0" w14:textId="05F1F441" w:rsidR="004D0806" w:rsidRDefault="004D0806" w:rsidP="00366E61">
            <w:pPr>
              <w:spacing w:line="0" w:lineRule="atLeast"/>
              <w:jc w:val="center"/>
              <w:rPr>
                <w:rFonts w:ascii="BIZ UDPゴシック" w:eastAsia="BIZ UDPゴシック" w:hAnsi="BIZ UDPゴシック"/>
                <w:sz w:val="12"/>
                <w:szCs w:val="12"/>
              </w:rPr>
            </w:pPr>
          </w:p>
          <w:p w14:paraId="2E342593" w14:textId="21924894" w:rsidR="00224292" w:rsidRDefault="00224292" w:rsidP="00366E61">
            <w:pPr>
              <w:spacing w:line="0" w:lineRule="atLeast"/>
              <w:jc w:val="center"/>
              <w:rPr>
                <w:rFonts w:ascii="BIZ UDPゴシック" w:eastAsia="BIZ UDPゴシック" w:hAnsi="BIZ UDPゴシック"/>
                <w:sz w:val="12"/>
                <w:szCs w:val="12"/>
              </w:rPr>
            </w:pPr>
          </w:p>
          <w:p w14:paraId="03F716E2" w14:textId="393589A9" w:rsidR="00224292" w:rsidRDefault="00224292" w:rsidP="00366E61">
            <w:pPr>
              <w:spacing w:line="0" w:lineRule="atLeast"/>
              <w:jc w:val="center"/>
              <w:rPr>
                <w:rFonts w:ascii="BIZ UDPゴシック" w:eastAsia="BIZ UDPゴシック" w:hAnsi="BIZ UDPゴシック"/>
                <w:sz w:val="12"/>
                <w:szCs w:val="12"/>
              </w:rPr>
            </w:pPr>
          </w:p>
          <w:p w14:paraId="55EEDCA7"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30F3F939"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1BC98443" w14:textId="1271C089"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20％</w:t>
            </w:r>
          </w:p>
          <w:p w14:paraId="1CE3B26B" w14:textId="59F1503C" w:rsidR="004D0806" w:rsidRDefault="004D0806" w:rsidP="00366E61">
            <w:pPr>
              <w:spacing w:line="0" w:lineRule="atLeast"/>
              <w:jc w:val="center"/>
              <w:rPr>
                <w:rFonts w:ascii="BIZ UDPゴシック" w:eastAsia="BIZ UDPゴシック" w:hAnsi="BIZ UDPゴシック"/>
                <w:sz w:val="12"/>
                <w:szCs w:val="12"/>
              </w:rPr>
            </w:pPr>
          </w:p>
          <w:p w14:paraId="199FF07B" w14:textId="27D95AA1" w:rsidR="00224292" w:rsidRDefault="00224292" w:rsidP="00366E61">
            <w:pPr>
              <w:spacing w:line="0" w:lineRule="atLeast"/>
              <w:jc w:val="center"/>
              <w:rPr>
                <w:rFonts w:ascii="BIZ UDPゴシック" w:eastAsia="BIZ UDPゴシック" w:hAnsi="BIZ UDPゴシック"/>
                <w:sz w:val="12"/>
                <w:szCs w:val="12"/>
              </w:rPr>
            </w:pPr>
          </w:p>
          <w:p w14:paraId="587691F4"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7376294A"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66406F90" w14:textId="1AACD50E"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20％</w:t>
            </w:r>
          </w:p>
          <w:p w14:paraId="7E040F3D"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5104C619" w14:textId="57CA11B6" w:rsidR="004D0806"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50％</w:t>
            </w:r>
          </w:p>
          <w:p w14:paraId="7E16454F"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66D02391" w14:textId="77777777" w:rsidR="00224292" w:rsidRDefault="004D0806" w:rsidP="00366E61">
            <w:pPr>
              <w:spacing w:line="0" w:lineRule="atLeast"/>
              <w:jc w:val="center"/>
              <w:rPr>
                <w:rFonts w:ascii="BIZ UDPゴシック" w:eastAsia="BIZ UDPゴシック" w:hAnsi="BIZ UDPゴシック"/>
                <w:sz w:val="12"/>
                <w:szCs w:val="12"/>
              </w:rPr>
            </w:pPr>
            <w:r w:rsidRPr="00224292">
              <w:rPr>
                <w:rFonts w:ascii="BIZ UDPゴシック" w:eastAsia="BIZ UDPゴシック" w:hAnsi="BIZ UDPゴシック" w:hint="eastAsia"/>
                <w:spacing w:val="-2"/>
                <w:sz w:val="12"/>
                <w:szCs w:val="12"/>
              </w:rPr>
              <w:t>旅行代金の</w:t>
            </w:r>
          </w:p>
          <w:p w14:paraId="3F307E4E" w14:textId="1E868F76"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100％</w:t>
            </w:r>
          </w:p>
        </w:tc>
        <w:tc>
          <w:tcPr>
            <w:tcW w:w="804" w:type="dxa"/>
          </w:tcPr>
          <w:p w14:paraId="426A4C47" w14:textId="77777777"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無料</w:t>
            </w:r>
          </w:p>
          <w:p w14:paraId="02FD26C0" w14:textId="32C69493" w:rsidR="004D0806" w:rsidRDefault="004D0806" w:rsidP="00366E61">
            <w:pPr>
              <w:spacing w:line="0" w:lineRule="atLeast"/>
              <w:jc w:val="center"/>
              <w:rPr>
                <w:rFonts w:ascii="BIZ UDPゴシック" w:eastAsia="BIZ UDPゴシック" w:hAnsi="BIZ UDPゴシック"/>
                <w:sz w:val="12"/>
                <w:szCs w:val="12"/>
              </w:rPr>
            </w:pPr>
          </w:p>
          <w:p w14:paraId="073E8E9E"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1C7C831F"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44C436E4" w14:textId="209558CD"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20％</w:t>
            </w:r>
          </w:p>
          <w:p w14:paraId="367AA9F0" w14:textId="4793DEB7" w:rsidR="004D0806" w:rsidRDefault="004D0806" w:rsidP="00366E61">
            <w:pPr>
              <w:spacing w:line="0" w:lineRule="atLeast"/>
              <w:jc w:val="center"/>
              <w:rPr>
                <w:rFonts w:ascii="BIZ UDPゴシック" w:eastAsia="BIZ UDPゴシック" w:hAnsi="BIZ UDPゴシック"/>
                <w:sz w:val="12"/>
                <w:szCs w:val="12"/>
              </w:rPr>
            </w:pPr>
          </w:p>
          <w:p w14:paraId="0ED3E97A" w14:textId="72B09C5F" w:rsidR="00224292" w:rsidRDefault="00224292" w:rsidP="00366E61">
            <w:pPr>
              <w:spacing w:line="0" w:lineRule="atLeast"/>
              <w:jc w:val="center"/>
              <w:rPr>
                <w:rFonts w:ascii="BIZ UDPゴシック" w:eastAsia="BIZ UDPゴシック" w:hAnsi="BIZ UDPゴシック"/>
                <w:sz w:val="12"/>
                <w:szCs w:val="12"/>
              </w:rPr>
            </w:pPr>
          </w:p>
          <w:p w14:paraId="7C6BEB68"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0D028030"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1AD63641" w14:textId="6FBEFD26"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20％</w:t>
            </w:r>
          </w:p>
          <w:p w14:paraId="26EC1BD4" w14:textId="376DF1DE" w:rsidR="004D0806" w:rsidRDefault="004D0806" w:rsidP="00366E61">
            <w:pPr>
              <w:spacing w:line="0" w:lineRule="atLeast"/>
              <w:jc w:val="center"/>
              <w:rPr>
                <w:rFonts w:ascii="BIZ UDPゴシック" w:eastAsia="BIZ UDPゴシック" w:hAnsi="BIZ UDPゴシック"/>
                <w:sz w:val="12"/>
                <w:szCs w:val="12"/>
              </w:rPr>
            </w:pPr>
          </w:p>
          <w:p w14:paraId="0FE4A965" w14:textId="52432FB4" w:rsidR="00224292" w:rsidRDefault="00224292" w:rsidP="00366E61">
            <w:pPr>
              <w:spacing w:line="0" w:lineRule="atLeast"/>
              <w:jc w:val="center"/>
              <w:rPr>
                <w:rFonts w:ascii="BIZ UDPゴシック" w:eastAsia="BIZ UDPゴシック" w:hAnsi="BIZ UDPゴシック"/>
                <w:sz w:val="12"/>
                <w:szCs w:val="12"/>
              </w:rPr>
            </w:pPr>
          </w:p>
          <w:p w14:paraId="7689E614"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73598674"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4AF4610B" w14:textId="33FC5BC6"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20％</w:t>
            </w:r>
          </w:p>
          <w:p w14:paraId="1B71CB83" w14:textId="234C775E" w:rsid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1C3BB259" w14:textId="62C53258" w:rsidR="004D0806"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50％</w:t>
            </w:r>
          </w:p>
          <w:p w14:paraId="42295321" w14:textId="77777777" w:rsidR="00224292" w:rsidRPr="00564044" w:rsidRDefault="00224292" w:rsidP="00366E61">
            <w:pPr>
              <w:spacing w:line="0" w:lineRule="atLeast"/>
              <w:jc w:val="center"/>
              <w:rPr>
                <w:rFonts w:ascii="BIZ UDPゴシック" w:eastAsia="BIZ UDPゴシック" w:hAnsi="BIZ UDPゴシック"/>
                <w:sz w:val="12"/>
                <w:szCs w:val="12"/>
              </w:rPr>
            </w:pPr>
          </w:p>
          <w:p w14:paraId="46B7C0F1" w14:textId="77777777" w:rsidR="00224292" w:rsidRPr="00224292" w:rsidRDefault="004D0806" w:rsidP="00366E61">
            <w:pPr>
              <w:spacing w:line="0" w:lineRule="atLeast"/>
              <w:jc w:val="center"/>
              <w:rPr>
                <w:rFonts w:ascii="BIZ UDPゴシック" w:eastAsia="BIZ UDPゴシック" w:hAnsi="BIZ UDPゴシック"/>
                <w:spacing w:val="-2"/>
                <w:sz w:val="12"/>
                <w:szCs w:val="12"/>
              </w:rPr>
            </w:pPr>
            <w:r w:rsidRPr="00224292">
              <w:rPr>
                <w:rFonts w:ascii="BIZ UDPゴシック" w:eastAsia="BIZ UDPゴシック" w:hAnsi="BIZ UDPゴシック" w:hint="eastAsia"/>
                <w:spacing w:val="-2"/>
                <w:sz w:val="12"/>
                <w:szCs w:val="12"/>
              </w:rPr>
              <w:t>旅行代金の</w:t>
            </w:r>
          </w:p>
          <w:p w14:paraId="3935C185" w14:textId="52834BE5" w:rsidR="004D0806" w:rsidRPr="00564044" w:rsidRDefault="004D0806" w:rsidP="00366E61">
            <w:pPr>
              <w:spacing w:line="0" w:lineRule="atLeast"/>
              <w:jc w:val="center"/>
              <w:rPr>
                <w:rFonts w:ascii="BIZ UDPゴシック" w:eastAsia="BIZ UDPゴシック" w:hAnsi="BIZ UDPゴシック"/>
                <w:sz w:val="12"/>
                <w:szCs w:val="12"/>
              </w:rPr>
            </w:pPr>
            <w:r w:rsidRPr="00564044">
              <w:rPr>
                <w:rFonts w:ascii="BIZ UDPゴシック" w:eastAsia="BIZ UDPゴシック" w:hAnsi="BIZ UDPゴシック" w:hint="eastAsia"/>
                <w:sz w:val="12"/>
                <w:szCs w:val="12"/>
              </w:rPr>
              <w:t>100％</w:t>
            </w:r>
          </w:p>
        </w:tc>
      </w:tr>
      <w:tr w:rsidR="004D0806" w:rsidRPr="00366E61" w14:paraId="2BDDCBC0" w14:textId="77777777" w:rsidTr="00224292">
        <w:tc>
          <w:tcPr>
            <w:tcW w:w="3451" w:type="dxa"/>
            <w:gridSpan w:val="3"/>
          </w:tcPr>
          <w:p w14:paraId="6D853F64" w14:textId="46051A92" w:rsidR="004D0806" w:rsidRPr="00224292" w:rsidRDefault="004D0806" w:rsidP="00366E61">
            <w:pPr>
              <w:spacing w:line="0" w:lineRule="atLeast"/>
              <w:rPr>
                <w:rFonts w:ascii="BIZ UDPゴシック" w:eastAsia="BIZ UDPゴシック" w:hAnsi="BIZ UDPゴシック"/>
                <w:sz w:val="12"/>
                <w:szCs w:val="12"/>
              </w:rPr>
            </w:pPr>
            <w:r w:rsidRPr="00224292">
              <w:rPr>
                <w:rFonts w:ascii="BIZ UDPゴシック" w:eastAsia="BIZ UDPゴシック" w:hAnsi="BIZ UDPゴシック" w:hint="eastAsia"/>
                <w:sz w:val="12"/>
                <w:szCs w:val="12"/>
              </w:rPr>
              <w:t>本表の適用に当たって「旅行開始後」とは、別紙特別補償規程</w:t>
            </w:r>
            <w:r w:rsidRPr="00224292">
              <w:rPr>
                <w:rFonts w:ascii="BIZ UDPゴシック" w:eastAsia="BIZ UDPゴシック" w:hAnsi="BIZ UDPゴシック" w:hint="eastAsia"/>
                <w:sz w:val="12"/>
                <w:szCs w:val="12"/>
              </w:rPr>
              <w:t>第2条第3項に規定する「サービスの提供を受けることを開始した時」以降をいいます。</w:t>
            </w:r>
          </w:p>
        </w:tc>
      </w:tr>
    </w:tbl>
    <w:p w14:paraId="51DC1924" w14:textId="00EFA66A" w:rsidR="00F3116F" w:rsidRPr="00224292" w:rsidRDefault="00E60544" w:rsidP="00224292">
      <w:pPr>
        <w:pStyle w:val="a9"/>
        <w:numPr>
          <w:ilvl w:val="0"/>
          <w:numId w:val="17"/>
        </w:numPr>
        <w:spacing w:line="0" w:lineRule="atLeast"/>
        <w:ind w:leftChars="0" w:left="227" w:hanging="227"/>
        <w:rPr>
          <w:rFonts w:ascii="BIZ UDPゴシック" w:eastAsia="BIZ UDPゴシック" w:hAnsi="BIZ UDPゴシック"/>
          <w:sz w:val="12"/>
          <w:szCs w:val="12"/>
        </w:rPr>
      </w:pPr>
      <w:r w:rsidRPr="00224292">
        <w:rPr>
          <w:rFonts w:ascii="BIZ UDPゴシック" w:eastAsia="BIZ UDPゴシック" w:hAnsi="BIZ UDPゴシック" w:hint="eastAsia"/>
          <w:sz w:val="12"/>
          <w:szCs w:val="12"/>
        </w:rPr>
        <w:t>「旅行契約の解除期日」は、お客様がお申込みの営業所の営業日・営業時間内に解除する旨をお申し出いただいた時を基準とします。営業日以外及び営業時間終了後に着信したファクシミリ等は、翌営業日のお申し出として取扱います。</w:t>
      </w:r>
    </w:p>
    <w:p w14:paraId="14BE8837" w14:textId="7AE04102" w:rsidR="00F3116F" w:rsidRPr="00224292" w:rsidRDefault="00B54133" w:rsidP="00224292">
      <w:pPr>
        <w:pStyle w:val="a9"/>
        <w:numPr>
          <w:ilvl w:val="0"/>
          <w:numId w:val="17"/>
        </w:numPr>
        <w:spacing w:line="0" w:lineRule="atLeast"/>
        <w:ind w:leftChars="0" w:left="227" w:hanging="227"/>
        <w:rPr>
          <w:rFonts w:ascii="BIZ UDPゴシック" w:eastAsia="BIZ UDPゴシック" w:hAnsi="BIZ UDPゴシック"/>
          <w:sz w:val="12"/>
          <w:szCs w:val="12"/>
        </w:rPr>
      </w:pPr>
      <w:r w:rsidRPr="00224292">
        <w:rPr>
          <w:rFonts w:ascii="BIZ UDPゴシック" w:eastAsia="BIZ UDPゴシック" w:hAnsi="BIZ UDPゴシック" w:hint="eastAsia"/>
          <w:sz w:val="12"/>
          <w:szCs w:val="12"/>
        </w:rPr>
        <w:t>旅行開始後において、お客様のご都合により旅行途中で旅行契約を解除又は一時離脱された場合は、お客様の権利放棄とみなし、一切の払い戻しをいたしません。</w:t>
      </w:r>
      <w:r w:rsidR="00263367">
        <w:rPr>
          <w:rFonts w:ascii="BIZ UDPゴシック" w:eastAsia="BIZ UDPゴシック" w:hAnsi="BIZ UDPゴシック" w:hint="eastAsia"/>
          <w:sz w:val="12"/>
          <w:szCs w:val="12"/>
        </w:rPr>
        <w:t>（第2項（6）の場合を含みます。）</w:t>
      </w:r>
    </w:p>
    <w:p w14:paraId="5B7A5E41" w14:textId="48AD81DF" w:rsidR="00CD1A3C" w:rsidRPr="00224292" w:rsidRDefault="0052195D" w:rsidP="00180EE5">
      <w:pPr>
        <w:spacing w:before="60" w:line="0" w:lineRule="atLeast"/>
        <w:rPr>
          <w:rFonts w:ascii="BIZ UDPゴシック" w:eastAsia="BIZ UDPゴシック" w:hAnsi="BIZ UDPゴシック"/>
          <w:sz w:val="14"/>
          <w:szCs w:val="14"/>
        </w:rPr>
      </w:pPr>
      <w:r w:rsidRPr="00224292">
        <w:rPr>
          <w:rFonts w:ascii="BIZ UDPゴシック" w:eastAsia="BIZ UDPゴシック" w:hAnsi="BIZ UDPゴシック" w:hint="eastAsia"/>
          <w:sz w:val="14"/>
          <w:szCs w:val="14"/>
        </w:rPr>
        <w:t>８．</w:t>
      </w:r>
      <w:r w:rsidR="00CD1A3C" w:rsidRPr="00224292">
        <w:rPr>
          <w:rFonts w:ascii="BIZ UDPゴシック" w:eastAsia="BIZ UDPゴシック" w:hAnsi="BIZ UDPゴシック" w:hint="eastAsia"/>
          <w:sz w:val="14"/>
          <w:szCs w:val="14"/>
        </w:rPr>
        <w:t>個人情報の取扱いについて</w:t>
      </w:r>
    </w:p>
    <w:p w14:paraId="47BAD298" w14:textId="33FA21F4" w:rsidR="00CF733A" w:rsidRPr="00CF733A" w:rsidRDefault="00CF733A" w:rsidP="00CF733A">
      <w:pPr>
        <w:pStyle w:val="a9"/>
        <w:numPr>
          <w:ilvl w:val="0"/>
          <w:numId w:val="22"/>
        </w:numPr>
        <w:spacing w:line="0" w:lineRule="atLeast"/>
        <w:ind w:leftChars="0" w:left="284" w:hanging="284"/>
        <w:rPr>
          <w:rFonts w:ascii="BIZ UDPゴシック" w:eastAsia="BIZ UDPゴシック" w:hAnsi="BIZ UDPゴシック" w:hint="eastAsia"/>
          <w:sz w:val="12"/>
          <w:szCs w:val="12"/>
        </w:rPr>
      </w:pPr>
      <w:r w:rsidRPr="00CF733A">
        <w:rPr>
          <w:rFonts w:ascii="BIZ UDPゴシック" w:eastAsia="BIZ UDPゴシック" w:hAnsi="BIZ UDPゴシック" w:hint="eastAsia"/>
          <w:sz w:val="12"/>
          <w:szCs w:val="12"/>
        </w:rPr>
        <w:t>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らは、旅行申込みの受付に際し提出された申込書に記入いただいた必要項目又は提出を受けた旅行者名簿に記載された必要項目についてお客様の個人情報を取得いたします。当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らにご提供いただく個人情報の項目をお客様がご自分で選択することはお客様の任意ですが、全部又は一部の個人情報をご提供いただけない場合であって、お客様との連絡、あるいは旅行サービスの手配及び旅行サービスの受領のために必要な手続きがとれない場合、お客様の旅行のお申込み、ご依頼をお引き受けできないことがあります。</w:t>
      </w:r>
    </w:p>
    <w:p w14:paraId="652DE942" w14:textId="150D87F0" w:rsidR="00CF733A" w:rsidRPr="00CF733A" w:rsidRDefault="00CF733A" w:rsidP="00CF733A">
      <w:pPr>
        <w:pStyle w:val="a9"/>
        <w:numPr>
          <w:ilvl w:val="0"/>
          <w:numId w:val="22"/>
        </w:numPr>
        <w:spacing w:line="0" w:lineRule="atLeast"/>
        <w:ind w:leftChars="0" w:left="284" w:hanging="284"/>
        <w:rPr>
          <w:rFonts w:ascii="BIZ UDPゴシック" w:eastAsia="BIZ UDPゴシック" w:hAnsi="BIZ UDPゴシック" w:hint="eastAsia"/>
          <w:sz w:val="12"/>
          <w:szCs w:val="12"/>
        </w:rPr>
      </w:pPr>
      <w:r w:rsidRPr="00CF733A">
        <w:rPr>
          <w:rFonts w:ascii="BIZ UDPゴシック" w:eastAsia="BIZ UDPゴシック" w:hAnsi="BIZ UDPゴシック" w:hint="eastAsia"/>
          <w:sz w:val="12"/>
          <w:szCs w:val="12"/>
        </w:rPr>
        <w:t>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らは、前号により取得した個人情報について、お客様との連絡、発注内容の確認のために利用させていただくほか、お客様にお申込みいただいた旅行において旅行サービス提供機関の提供する旅行サービスの手配及びそれらの旅行サービスの受領のための手続に必要な範囲内、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の旅行契約上の責任、事故時の費用等を担保する保険の手続き上必要な範囲内、旅行先の土産品店でのお客様の買い物の便宜のために必要な範囲内、旅行先の安全・衛生情報等の提供や緊急時におけるお客様の安否確認等の連絡のために必要な範囲内、旅行代金のお支払いのための手続きに必要な範囲内で利用し、それら旅行サービス提供機関、土産品店、保険会</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等、手配代行者及び官公署等に対し、お客様の氏名、性別、年齢、住所、電話番号又はメールアドレス、パスポート番号、クレジットカード情報その他の個人情報を電磁的方法等で送付することにより提供いたします。その他、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は、(1)当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及び当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の提携する企業の商品やサービス、キャンペーンのご案内、(2)旅行参加後のご意見やご感想の提供のお願い、(3)アンケートのお願い、(4)特典サービスの提供、(5)統計資料の作成、(6)接客対応・通話品質の向上のためにお客様の個人情報を利用させていただくことがあります。</w:t>
      </w:r>
    </w:p>
    <w:p w14:paraId="2D5A733A" w14:textId="34FBB779" w:rsidR="00CF733A" w:rsidRPr="00CF733A" w:rsidRDefault="00CF733A" w:rsidP="00CF733A">
      <w:pPr>
        <w:pStyle w:val="a9"/>
        <w:numPr>
          <w:ilvl w:val="0"/>
          <w:numId w:val="22"/>
        </w:numPr>
        <w:spacing w:line="0" w:lineRule="atLeast"/>
        <w:ind w:leftChars="0" w:left="284" w:hanging="284"/>
        <w:rPr>
          <w:rFonts w:ascii="BIZ UDPゴシック" w:eastAsia="BIZ UDPゴシック" w:hAnsi="BIZ UDPゴシック" w:hint="eastAsia"/>
          <w:sz w:val="12"/>
          <w:szCs w:val="12"/>
        </w:rPr>
      </w:pPr>
      <w:r w:rsidRPr="00CF733A">
        <w:rPr>
          <w:rFonts w:ascii="BIZ UDPゴシック" w:eastAsia="BIZ UDPゴシック" w:hAnsi="BIZ UDPゴシック" w:hint="eastAsia"/>
          <w:sz w:val="12"/>
          <w:szCs w:val="12"/>
        </w:rPr>
        <w:t>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は、不正行為の監視・防止・分析・対策等、安心してご利用いただける環境を整備するために必要な範囲で官公署、調査機関、業務提携先等に対し、お客様の氏名、性別、年齢、住所、電話番号又はメールアドレス、パスポート情報、クレジットカード情報その他の個人情報を電磁的方法等で送付することにより提供いたします。</w:t>
      </w:r>
    </w:p>
    <w:p w14:paraId="02034148" w14:textId="0469EFF2" w:rsidR="00CF733A" w:rsidRPr="00CF733A" w:rsidRDefault="00CF733A" w:rsidP="00CF733A">
      <w:pPr>
        <w:pStyle w:val="a9"/>
        <w:numPr>
          <w:ilvl w:val="0"/>
          <w:numId w:val="22"/>
        </w:numPr>
        <w:spacing w:line="0" w:lineRule="atLeast"/>
        <w:ind w:leftChars="0" w:left="284" w:hanging="284"/>
        <w:rPr>
          <w:rFonts w:ascii="BIZ UDPゴシック" w:eastAsia="BIZ UDPゴシック" w:hAnsi="BIZ UDPゴシック" w:hint="eastAsia"/>
          <w:sz w:val="12"/>
          <w:szCs w:val="12"/>
        </w:rPr>
      </w:pPr>
      <w:r w:rsidRPr="00CF733A">
        <w:rPr>
          <w:rFonts w:ascii="BIZ UDPゴシック" w:eastAsia="BIZ UDPゴシック" w:hAnsi="BIZ UDPゴシック" w:hint="eastAsia"/>
          <w:sz w:val="12"/>
          <w:szCs w:val="12"/>
        </w:rPr>
        <w:t>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は、旅行の安全及び旅行サービス提供機関の提供する旅行サービスの確実な受領のため、契約責任者及び契約責任者が旅行に同行しない場合における契約責任者が選任した旅行者の氏名及び旅行中連絡が可能な電話番号を、旅行サービス提供機関に提供いたします。</w:t>
      </w:r>
    </w:p>
    <w:p w14:paraId="51EC0607" w14:textId="3F180586" w:rsidR="00CF733A" w:rsidRPr="00CF733A" w:rsidRDefault="00CF733A" w:rsidP="00CF733A">
      <w:pPr>
        <w:pStyle w:val="a9"/>
        <w:numPr>
          <w:ilvl w:val="0"/>
          <w:numId w:val="22"/>
        </w:numPr>
        <w:spacing w:line="0" w:lineRule="atLeast"/>
        <w:ind w:leftChars="0" w:left="284" w:hanging="284"/>
        <w:rPr>
          <w:rFonts w:ascii="BIZ UDPゴシック" w:eastAsia="BIZ UDPゴシック" w:hAnsi="BIZ UDPゴシック" w:hint="eastAsia"/>
          <w:sz w:val="12"/>
          <w:szCs w:val="12"/>
        </w:rPr>
      </w:pPr>
      <w:r w:rsidRPr="00CF733A">
        <w:rPr>
          <w:rFonts w:ascii="BIZ UDPゴシック" w:eastAsia="BIZ UDPゴシック" w:hAnsi="BIZ UDPゴシック" w:hint="eastAsia"/>
          <w:sz w:val="12"/>
          <w:szCs w:val="12"/>
        </w:rPr>
        <w:t>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は、本項（2）（3）（4）によるお客様の個人情報の利用とお客様の個人情報の第三者への提供について、旅行契約をお申込みいただく際にお客様に同意をいただくものとします。</w:t>
      </w:r>
    </w:p>
    <w:p w14:paraId="66B00E17" w14:textId="2EEF9D4A" w:rsidR="00CF733A" w:rsidRPr="00CF733A" w:rsidRDefault="00CF733A" w:rsidP="00CF733A">
      <w:pPr>
        <w:pStyle w:val="a9"/>
        <w:numPr>
          <w:ilvl w:val="0"/>
          <w:numId w:val="22"/>
        </w:numPr>
        <w:spacing w:line="0" w:lineRule="atLeast"/>
        <w:ind w:leftChars="0" w:left="284" w:hanging="284"/>
        <w:rPr>
          <w:rFonts w:ascii="BIZ UDPゴシック" w:eastAsia="BIZ UDPゴシック" w:hAnsi="BIZ UDPゴシック" w:hint="eastAsia"/>
          <w:spacing w:val="-2"/>
          <w:sz w:val="12"/>
          <w:szCs w:val="12"/>
        </w:rPr>
      </w:pPr>
      <w:r w:rsidRPr="00CF733A">
        <w:rPr>
          <w:rFonts w:ascii="BIZ UDPゴシック" w:eastAsia="BIZ UDPゴシック" w:hAnsi="BIZ UDPゴシック" w:hint="eastAsia"/>
          <w:spacing w:val="-2"/>
          <w:sz w:val="12"/>
          <w:szCs w:val="12"/>
        </w:rPr>
        <w:t>当</w:t>
      </w:r>
      <w:r w:rsidRPr="00CF733A">
        <w:rPr>
          <w:rFonts w:ascii="BIZ UDPゴシック" w:eastAsia="BIZ UDPゴシック" w:hAnsi="BIZ UDPゴシック" w:hint="eastAsia"/>
          <w:spacing w:val="-2"/>
          <w:sz w:val="12"/>
          <w:szCs w:val="12"/>
        </w:rPr>
        <w:t>協会</w:t>
      </w:r>
      <w:r w:rsidRPr="00CF733A">
        <w:rPr>
          <w:rFonts w:ascii="BIZ UDPゴシック" w:eastAsia="BIZ UDPゴシック" w:hAnsi="BIZ UDPゴシック" w:hint="eastAsia"/>
          <w:spacing w:val="-2"/>
          <w:sz w:val="12"/>
          <w:szCs w:val="12"/>
        </w:rPr>
        <w:t>は、旅行中に傷病があった場合に備え、お客様の旅行中の国内連絡先の方の個人情報をお伺いしております。この個人情報は、お客様に傷病があった場合で国内連絡先の方へ連絡の必要があると当</w:t>
      </w:r>
      <w:r w:rsidRPr="00CF733A">
        <w:rPr>
          <w:rFonts w:ascii="BIZ UDPゴシック" w:eastAsia="BIZ UDPゴシック" w:hAnsi="BIZ UDPゴシック" w:hint="eastAsia"/>
          <w:spacing w:val="-2"/>
          <w:sz w:val="12"/>
          <w:szCs w:val="12"/>
        </w:rPr>
        <w:t>協会</w:t>
      </w:r>
      <w:r w:rsidRPr="00CF733A">
        <w:rPr>
          <w:rFonts w:ascii="BIZ UDPゴシック" w:eastAsia="BIZ UDPゴシック" w:hAnsi="BIZ UDPゴシック" w:hint="eastAsia"/>
          <w:spacing w:val="-2"/>
          <w:sz w:val="12"/>
          <w:szCs w:val="12"/>
        </w:rPr>
        <w:t>が認めた場合に使用させていただきます。お客様は、国内連絡先の方の個人情報を当</w:t>
      </w:r>
      <w:r w:rsidRPr="00CF733A">
        <w:rPr>
          <w:rFonts w:ascii="BIZ UDPゴシック" w:eastAsia="BIZ UDPゴシック" w:hAnsi="BIZ UDPゴシック" w:hint="eastAsia"/>
          <w:spacing w:val="-2"/>
          <w:sz w:val="12"/>
          <w:szCs w:val="12"/>
        </w:rPr>
        <w:t>協会</w:t>
      </w:r>
      <w:r w:rsidRPr="00CF733A">
        <w:rPr>
          <w:rFonts w:ascii="BIZ UDPゴシック" w:eastAsia="BIZ UDPゴシック" w:hAnsi="BIZ UDPゴシック" w:hint="eastAsia"/>
          <w:spacing w:val="-2"/>
          <w:sz w:val="12"/>
          <w:szCs w:val="12"/>
        </w:rPr>
        <w:t>らに提供することについて国内連絡先の方の同意を得るものとします。</w:t>
      </w:r>
    </w:p>
    <w:p w14:paraId="6AC34006" w14:textId="6121E6EF" w:rsidR="00CD1A3C" w:rsidRPr="00224292" w:rsidRDefault="00CF733A" w:rsidP="00CF733A">
      <w:pPr>
        <w:pStyle w:val="a9"/>
        <w:numPr>
          <w:ilvl w:val="0"/>
          <w:numId w:val="22"/>
        </w:numPr>
        <w:spacing w:line="0" w:lineRule="atLeast"/>
        <w:ind w:leftChars="0" w:left="284" w:hanging="284"/>
        <w:rPr>
          <w:rFonts w:ascii="BIZ UDPゴシック" w:eastAsia="BIZ UDPゴシック" w:hAnsi="BIZ UDPゴシック"/>
          <w:sz w:val="12"/>
          <w:szCs w:val="12"/>
        </w:rPr>
      </w:pPr>
      <w:r w:rsidRPr="00CF733A">
        <w:rPr>
          <w:rFonts w:ascii="BIZ UDPゴシック" w:eastAsia="BIZ UDPゴシック" w:hAnsi="BIZ UDPゴシック" w:hint="eastAsia"/>
          <w:sz w:val="12"/>
          <w:szCs w:val="12"/>
        </w:rPr>
        <w:t>当</w:t>
      </w:r>
      <w:r>
        <w:rPr>
          <w:rFonts w:ascii="BIZ UDPゴシック" w:eastAsia="BIZ UDPゴシック" w:hAnsi="BIZ UDPゴシック" w:hint="eastAsia"/>
          <w:sz w:val="12"/>
          <w:szCs w:val="12"/>
        </w:rPr>
        <w:t>協会</w:t>
      </w:r>
      <w:r w:rsidRPr="00CF733A">
        <w:rPr>
          <w:rFonts w:ascii="BIZ UDPゴシック" w:eastAsia="BIZ UDPゴシック" w:hAnsi="BIZ UDPゴシック" w:hint="eastAsia"/>
          <w:sz w:val="12"/>
          <w:szCs w:val="12"/>
        </w:rPr>
        <w:t>は、お客様より利用目的の通知、開示、訂正、追加、削除、利用停止、消去、第三者提供の記録の請求があった際には、速やかに対応するものとします。</w:t>
      </w:r>
    </w:p>
    <w:p w14:paraId="666F2BE4" w14:textId="1EBA7B50" w:rsidR="00CD1A3C" w:rsidRPr="00224292" w:rsidRDefault="0052195D" w:rsidP="00180EE5">
      <w:pPr>
        <w:spacing w:before="60" w:line="0" w:lineRule="atLeast"/>
        <w:rPr>
          <w:rFonts w:ascii="BIZ UDPゴシック" w:eastAsia="BIZ UDPゴシック" w:hAnsi="BIZ UDPゴシック"/>
          <w:sz w:val="14"/>
          <w:szCs w:val="14"/>
        </w:rPr>
      </w:pPr>
      <w:r w:rsidRPr="00224292">
        <w:rPr>
          <w:rFonts w:ascii="BIZ UDPゴシック" w:eastAsia="BIZ UDPゴシック" w:hAnsi="BIZ UDPゴシック" w:hint="eastAsia"/>
          <w:sz w:val="14"/>
          <w:szCs w:val="14"/>
        </w:rPr>
        <w:t>９．</w:t>
      </w:r>
      <w:r w:rsidR="00CD1A3C" w:rsidRPr="00224292">
        <w:rPr>
          <w:rFonts w:ascii="BIZ UDPゴシック" w:eastAsia="BIZ UDPゴシック" w:hAnsi="BIZ UDPゴシック" w:hint="eastAsia"/>
          <w:sz w:val="14"/>
          <w:szCs w:val="14"/>
        </w:rPr>
        <w:t>旅行条件・旅行代金の基準期日</w:t>
      </w:r>
    </w:p>
    <w:p w14:paraId="3EFDCC3F" w14:textId="3C6E16D8" w:rsidR="00CD1A3C" w:rsidRPr="00224292" w:rsidRDefault="00CD1A3C" w:rsidP="00224292">
      <w:pPr>
        <w:spacing w:line="0" w:lineRule="atLeast"/>
        <w:ind w:leftChars="50" w:left="105"/>
        <w:rPr>
          <w:rFonts w:ascii="BIZ UDPゴシック" w:eastAsia="BIZ UDPゴシック" w:hAnsi="BIZ UDPゴシック"/>
          <w:sz w:val="12"/>
          <w:szCs w:val="12"/>
        </w:rPr>
      </w:pPr>
      <w:r w:rsidRPr="00224292">
        <w:rPr>
          <w:rFonts w:ascii="BIZ UDPゴシック" w:eastAsia="BIZ UDPゴシック" w:hAnsi="BIZ UDPゴシック" w:hint="eastAsia"/>
          <w:sz w:val="12"/>
          <w:szCs w:val="12"/>
        </w:rPr>
        <w:t>旅行条件と旅行代金は、パンフレット等又はプランに明示した日を基準にしております。</w:t>
      </w:r>
    </w:p>
    <w:p w14:paraId="192A3360" w14:textId="406F5A49" w:rsidR="00CD1A3C" w:rsidRPr="00224292" w:rsidRDefault="0052195D" w:rsidP="00180EE5">
      <w:pPr>
        <w:spacing w:before="60" w:line="0" w:lineRule="atLeast"/>
        <w:rPr>
          <w:rFonts w:ascii="BIZ UDPゴシック" w:eastAsia="BIZ UDPゴシック" w:hAnsi="BIZ UDPゴシック"/>
          <w:sz w:val="14"/>
          <w:szCs w:val="14"/>
        </w:rPr>
      </w:pPr>
      <w:r w:rsidRPr="00224292">
        <w:rPr>
          <w:rFonts w:ascii="BIZ UDPゴシック" w:eastAsia="BIZ UDPゴシック" w:hAnsi="BIZ UDPゴシック" w:hint="eastAsia"/>
          <w:sz w:val="14"/>
          <w:szCs w:val="14"/>
        </w:rPr>
        <w:t>１０．</w:t>
      </w:r>
      <w:r w:rsidR="00CD1A3C" w:rsidRPr="00224292">
        <w:rPr>
          <w:rFonts w:ascii="BIZ UDPゴシック" w:eastAsia="BIZ UDPゴシック" w:hAnsi="BIZ UDPゴシック" w:hint="eastAsia"/>
          <w:sz w:val="14"/>
          <w:szCs w:val="14"/>
        </w:rPr>
        <w:t>旅行傷害保険について</w:t>
      </w:r>
    </w:p>
    <w:p w14:paraId="0EF6B861" w14:textId="77777777" w:rsidR="00366E61" w:rsidRPr="00224292" w:rsidRDefault="00CD1A3C" w:rsidP="00224292">
      <w:pPr>
        <w:spacing w:line="0" w:lineRule="atLeast"/>
        <w:ind w:leftChars="50" w:left="105"/>
        <w:rPr>
          <w:rFonts w:ascii="BIZ UDPゴシック" w:eastAsia="BIZ UDPゴシック" w:hAnsi="BIZ UDPゴシック"/>
          <w:sz w:val="12"/>
          <w:szCs w:val="12"/>
        </w:rPr>
        <w:sectPr w:rsidR="00366E61" w:rsidRPr="00224292" w:rsidSect="00366E61">
          <w:type w:val="continuous"/>
          <w:pgSz w:w="11906" w:h="16838" w:code="9"/>
          <w:pgMar w:top="851" w:right="454" w:bottom="794" w:left="454" w:header="851" w:footer="454" w:gutter="0"/>
          <w:cols w:num="3" w:space="315"/>
          <w:docGrid w:type="lines" w:linePitch="360"/>
        </w:sectPr>
      </w:pPr>
      <w:r w:rsidRPr="00224292">
        <w:rPr>
          <w:rFonts w:ascii="BIZ UDPゴシック" w:eastAsia="BIZ UDPゴシック" w:hAnsi="BIZ UDPゴシック" w:hint="eastAsia"/>
          <w:sz w:val="12"/>
          <w:szCs w:val="12"/>
        </w:rPr>
        <w:t>ご旅行中、病気、怪我をした場合、多額の治療費、移送費等がかかることがあります。これらの治療費、移送費、また、死亡・後遺障害等を担保するため、お客様ご自身で充分な額の旅行傷害保険に加入されることをお勧めします。</w:t>
      </w:r>
    </w:p>
    <w:p w14:paraId="5AC3C0DD" w14:textId="08A72198" w:rsidR="00F3116F" w:rsidRDefault="00EE0826" w:rsidP="00CF733A">
      <w:pPr>
        <w:spacing w:line="0" w:lineRule="atLeast"/>
        <w:rPr>
          <w:rFonts w:ascii="BIZ UDPゴシック" w:eastAsia="BIZ UDPゴシック" w:hAnsi="BIZ UDP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50CF9AA3" wp14:editId="0C0CDDDF">
                <wp:simplePos x="0" y="0"/>
                <wp:positionH relativeFrom="column">
                  <wp:posOffset>3218180</wp:posOffset>
                </wp:positionH>
                <wp:positionV relativeFrom="paragraph">
                  <wp:posOffset>144996</wp:posOffset>
                </wp:positionV>
                <wp:extent cx="3776345" cy="1794753"/>
                <wp:effectExtent l="0" t="0" r="14605" b="15240"/>
                <wp:wrapNone/>
                <wp:docPr id="1" name="正方形/長方形 1"/>
                <wp:cNvGraphicFramePr/>
                <a:graphic xmlns:a="http://schemas.openxmlformats.org/drawingml/2006/main">
                  <a:graphicData uri="http://schemas.microsoft.com/office/word/2010/wordprocessingShape">
                    <wps:wsp>
                      <wps:cNvSpPr/>
                      <wps:spPr>
                        <a:xfrm>
                          <a:off x="0" y="0"/>
                          <a:ext cx="3776345" cy="179475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3A9D8" w14:textId="0D9CE755" w:rsidR="00EE0826" w:rsidRPr="00EE0826" w:rsidRDefault="00EE0826" w:rsidP="00EE0826">
                            <w:pPr>
                              <w:spacing w:line="0" w:lineRule="atLeast"/>
                              <w:ind w:left="918" w:hangingChars="450" w:hanging="918"/>
                              <w:jc w:val="left"/>
                              <w:rPr>
                                <w:outline/>
                                <w:color w:val="000000" w:themeColor="text1"/>
                                <w14:textOutline w14:w="9525" w14:cap="flat" w14:cmpd="sng" w14:algn="ctr">
                                  <w14:solidFill>
                                    <w14:schemeClr w14:val="tx1"/>
                                  </w14:solidFill>
                                  <w14:prstDash w14:val="solid"/>
                                  <w14:round/>
                                </w14:textOutline>
                                <w14:textFill>
                                  <w14:noFill/>
                                </w14:textFill>
                              </w:rPr>
                            </w:pPr>
                            <w:r w:rsidRPr="00EE0826">
                              <w:rPr>
                                <w:rFonts w:ascii="BIZ UDPゴシック" w:eastAsia="BIZ UDPゴシック" w:hAnsi="BIZ UDPゴシック" w:hint="eastAsia"/>
                                <w:color w:val="000000" w:themeColor="text1"/>
                                <w:spacing w:val="2"/>
                                <w:sz w:val="20"/>
                                <w:szCs w:val="20"/>
                                <w14:textOutline w14:w="6350" w14:cap="flat" w14:cmpd="sng" w14:algn="ctr">
                                  <w14:noFill/>
                                  <w14:prstDash w14:val="solid"/>
                                  <w14:round/>
                                </w14:textOutline>
                              </w:rPr>
                              <w:t xml:space="preserve">受託販売 </w:t>
                            </w:r>
                            <w:r w:rsidRPr="00EE0826">
                              <w:rPr>
                                <w:rFonts w:ascii="BIZ UDPゴシック" w:eastAsia="BIZ UDPゴシック" w:hAnsi="BIZ UDPゴシック" w:hint="eastAsia"/>
                                <w:color w:val="000000" w:themeColor="text1"/>
                                <w:sz w:val="14"/>
                                <w:szCs w:val="14"/>
                                <w14:textOutline w14:w="6350" w14:cap="flat" w14:cmpd="sng" w14:algn="ctr">
                                  <w14:noFill/>
                                  <w14:prstDash w14:val="solid"/>
                                  <w14:round/>
                                </w14:textOutline>
                              </w:rPr>
                              <w:t>「ひろしま地旅」は次の加盟旅行会社でお取り扱いいたしております。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F9AA3" id="正方形/長方形 1" o:spid="_x0000_s1026" style="position:absolute;left:0;text-align:left;margin-left:253.4pt;margin-top:11.4pt;width:297.35pt;height:1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" fillcolor="white [3212]" strokecolor="black [3213]" strokeweight="1pt">
                <v:textbox>
                  <w:txbxContent>
                    <w:p w14:paraId="1C13A9D8" w14:textId="0D9CE755" w:rsidR="00EE0826" w:rsidRPr="00EE0826" w:rsidRDefault="00EE0826" w:rsidP="00EE0826">
                      <w:pPr>
                        <w:spacing w:line="0" w:lineRule="atLeast"/>
                        <w:ind w:left="918" w:hangingChars="450" w:hanging="918"/>
                        <w:jc w:val="left"/>
                        <w:rPr>
                          <w:outline/>
                          <w:color w:val="000000" w:themeColor="text1"/>
                          <w14:textOutline w14:w="9525" w14:cap="flat" w14:cmpd="sng" w14:algn="ctr">
                            <w14:solidFill>
                              <w14:schemeClr w14:val="tx1"/>
                            </w14:solidFill>
                            <w14:prstDash w14:val="solid"/>
                            <w14:round/>
                          </w14:textOutline>
                          <w14:textFill>
                            <w14:noFill/>
                          </w14:textFill>
                        </w:rPr>
                      </w:pPr>
                      <w:r w:rsidRPr="00EE0826">
                        <w:rPr>
                          <w:rFonts w:ascii="BIZ UDPゴシック" w:eastAsia="BIZ UDPゴシック" w:hAnsi="BIZ UDPゴシック" w:hint="eastAsia"/>
                          <w:color w:val="000000" w:themeColor="text1"/>
                          <w:spacing w:val="2"/>
                          <w:sz w:val="20"/>
                          <w:szCs w:val="20"/>
                          <w14:textOutline w14:w="6350" w14:cap="flat" w14:cmpd="sng" w14:algn="ctr">
                            <w14:noFill/>
                            <w14:prstDash w14:val="solid"/>
                            <w14:round/>
                          </w14:textOutline>
                        </w:rPr>
                        <w:t xml:space="preserve">受託販売 </w:t>
                      </w:r>
                      <w:r w:rsidRPr="00EE0826">
                        <w:rPr>
                          <w:rFonts w:ascii="BIZ UDPゴシック" w:eastAsia="BIZ UDPゴシック" w:hAnsi="BIZ UDPゴシック" w:hint="eastAsia"/>
                          <w:color w:val="000000" w:themeColor="text1"/>
                          <w:sz w:val="14"/>
                          <w:szCs w:val="14"/>
                          <w14:textOutline w14:w="6350" w14:cap="flat" w14:cmpd="sng" w14:algn="ctr">
                            <w14:noFill/>
                            <w14:prstDash w14:val="solid"/>
                            <w14:round/>
                          </w14:textOutline>
                        </w:rPr>
                        <w:t>「ひろしま地旅」は次の加盟旅行会社でお取り扱いいたしております。</w:t>
                      </w:r>
                    </w:p>
                  </w:txbxContent>
                </v:textbox>
              </v:rect>
            </w:pict>
          </mc:Fallback>
        </mc:AlternateContent>
      </w:r>
    </w:p>
    <w:p w14:paraId="4C661E0B" w14:textId="6A9C980B" w:rsidR="006C486F" w:rsidRPr="00224292" w:rsidRDefault="006C486F" w:rsidP="006C486F">
      <w:pPr>
        <w:rPr>
          <w:rFonts w:ascii="BIZ UDPゴシック" w:eastAsia="BIZ UDPゴシック" w:hAnsi="BIZ UDPゴシック"/>
          <w:szCs w:val="21"/>
        </w:rPr>
      </w:pPr>
      <w:r w:rsidRPr="00224292">
        <w:rPr>
          <w:rFonts w:ascii="BIZ UDPゴシック" w:eastAsia="BIZ UDPゴシック" w:hAnsi="BIZ UDPゴシック" w:hint="eastAsia"/>
          <w:szCs w:val="21"/>
        </w:rPr>
        <w:t>旅行企画・実施</w:t>
      </w:r>
    </w:p>
    <w:p w14:paraId="2460680D" w14:textId="73E3C16C" w:rsidR="006C486F" w:rsidRPr="00224292" w:rsidRDefault="006C486F" w:rsidP="006C486F">
      <w:pPr>
        <w:ind w:leftChars="100" w:left="210" w:rightChars="21" w:right="44"/>
        <w:jc w:val="left"/>
        <w:rPr>
          <w:rFonts w:ascii="BIZ UDPゴシック" w:eastAsia="BIZ UDPゴシック" w:hAnsi="BIZ UDPゴシック"/>
          <w:szCs w:val="21"/>
        </w:rPr>
      </w:pPr>
      <w:r w:rsidRPr="00EE0826">
        <w:rPr>
          <w:rFonts w:ascii="BIZ UDPゴシック" w:eastAsia="BIZ UDPゴシック" w:hAnsi="BIZ UDPゴシック" w:hint="eastAsia"/>
          <w:iCs/>
          <w:sz w:val="36"/>
          <w:szCs w:val="36"/>
        </w:rPr>
        <w:t>協同組合</w:t>
      </w:r>
      <w:r w:rsidRPr="00EE0826">
        <w:rPr>
          <w:rFonts w:ascii="BIZ UDPゴシック" w:eastAsia="BIZ UDPゴシック" w:hAnsi="BIZ UDPゴシック"/>
          <w:iCs/>
          <w:sz w:val="36"/>
          <w:szCs w:val="36"/>
        </w:rPr>
        <w:t>広島県旅行業協会</w:t>
      </w:r>
    </w:p>
    <w:p w14:paraId="2184746B" w14:textId="7F91F267" w:rsidR="006C486F" w:rsidRPr="00224292" w:rsidRDefault="006C486F" w:rsidP="00224292">
      <w:pPr>
        <w:spacing w:line="0" w:lineRule="atLeast"/>
        <w:ind w:leftChars="200" w:left="420"/>
        <w:jc w:val="left"/>
        <w:rPr>
          <w:rFonts w:ascii="BIZ UDPゴシック" w:eastAsia="BIZ UDPゴシック" w:hAnsi="BIZ UDPゴシック"/>
          <w:sz w:val="18"/>
          <w:szCs w:val="18"/>
        </w:rPr>
      </w:pPr>
      <w:r w:rsidRPr="00224292">
        <w:rPr>
          <w:rFonts w:ascii="BIZ UDPゴシック" w:eastAsia="BIZ UDPゴシック" w:hAnsi="BIZ UDPゴシック" w:hint="eastAsia"/>
          <w:sz w:val="18"/>
          <w:szCs w:val="18"/>
        </w:rPr>
        <w:t>広島県知事登録旅行業第2-</w:t>
      </w:r>
      <w:r w:rsidRPr="00224292">
        <w:rPr>
          <w:rFonts w:ascii="BIZ UDPゴシック" w:eastAsia="BIZ UDPゴシック" w:hAnsi="BIZ UDPゴシック"/>
          <w:sz w:val="18"/>
          <w:szCs w:val="18"/>
        </w:rPr>
        <w:t>182</w:t>
      </w:r>
      <w:r w:rsidRPr="00224292">
        <w:rPr>
          <w:rFonts w:ascii="BIZ UDPゴシック" w:eastAsia="BIZ UDPゴシック" w:hAnsi="BIZ UDPゴシック" w:hint="eastAsia"/>
          <w:sz w:val="18"/>
          <w:szCs w:val="18"/>
        </w:rPr>
        <w:t>号</w:t>
      </w:r>
    </w:p>
    <w:p w14:paraId="71730176" w14:textId="0B64D346" w:rsidR="006C486F" w:rsidRPr="00224292" w:rsidRDefault="006C486F" w:rsidP="00224292">
      <w:pPr>
        <w:spacing w:line="0" w:lineRule="atLeast"/>
        <w:ind w:leftChars="200" w:left="420"/>
        <w:jc w:val="left"/>
        <w:rPr>
          <w:rFonts w:ascii="BIZ UDPゴシック" w:eastAsia="BIZ UDPゴシック" w:hAnsi="BIZ UDPゴシック"/>
          <w:sz w:val="18"/>
          <w:szCs w:val="18"/>
        </w:rPr>
      </w:pPr>
      <w:r w:rsidRPr="00224292">
        <w:rPr>
          <w:rFonts w:ascii="BIZ UDPゴシック" w:eastAsia="BIZ UDPゴシック" w:hAnsi="BIZ UDPゴシック" w:hint="eastAsia"/>
          <w:sz w:val="18"/>
          <w:szCs w:val="18"/>
        </w:rPr>
        <w:t>一般</w:t>
      </w:r>
      <w:r w:rsidR="00CF733A">
        <w:rPr>
          <w:rFonts w:ascii="BIZ UDPゴシック" w:eastAsia="BIZ UDPゴシック" w:hAnsi="BIZ UDPゴシック" w:hint="eastAsia"/>
          <w:sz w:val="18"/>
          <w:szCs w:val="18"/>
        </w:rPr>
        <w:t>協会</w:t>
      </w:r>
      <w:r w:rsidRPr="00224292">
        <w:rPr>
          <w:rFonts w:ascii="BIZ UDPゴシック" w:eastAsia="BIZ UDPゴシック" w:hAnsi="BIZ UDPゴシック" w:hint="eastAsia"/>
          <w:sz w:val="18"/>
          <w:szCs w:val="18"/>
        </w:rPr>
        <w:t>団法人全国旅行業協会正会員</w:t>
      </w:r>
    </w:p>
    <w:p w14:paraId="7471AB9B" w14:textId="61321594" w:rsidR="00224292" w:rsidRPr="00224292" w:rsidRDefault="006C486F" w:rsidP="00224292">
      <w:pPr>
        <w:spacing w:line="0" w:lineRule="atLeast"/>
        <w:ind w:leftChars="200" w:left="420"/>
        <w:jc w:val="left"/>
        <w:rPr>
          <w:rFonts w:ascii="BIZ UDPゴシック" w:eastAsia="BIZ UDPゴシック" w:hAnsi="BIZ UDPゴシック"/>
          <w:sz w:val="18"/>
          <w:szCs w:val="18"/>
        </w:rPr>
      </w:pPr>
      <w:r w:rsidRPr="00224292">
        <w:rPr>
          <w:rFonts w:ascii="BIZ UDPゴシック" w:eastAsia="BIZ UDPゴシック" w:hAnsi="BIZ UDPゴシック" w:hint="eastAsia"/>
          <w:sz w:val="18"/>
          <w:szCs w:val="18"/>
        </w:rPr>
        <w:t>広島市東区</w:t>
      </w:r>
      <w:r w:rsidRPr="00224292">
        <w:rPr>
          <w:rFonts w:ascii="BIZ UDPゴシック" w:eastAsia="BIZ UDPゴシック" w:hAnsi="BIZ UDPゴシック"/>
          <w:sz w:val="18"/>
          <w:szCs w:val="18"/>
        </w:rPr>
        <w:t>光町1</w:t>
      </w:r>
      <w:r w:rsidRPr="00224292">
        <w:rPr>
          <w:rFonts w:ascii="BIZ UDPゴシック" w:eastAsia="BIZ UDPゴシック" w:hAnsi="BIZ UDPゴシック" w:hint="eastAsia"/>
          <w:sz w:val="18"/>
          <w:szCs w:val="18"/>
        </w:rPr>
        <w:t xml:space="preserve">丁目11-5　</w:t>
      </w:r>
    </w:p>
    <w:p w14:paraId="640C0ED7" w14:textId="1A94876C" w:rsidR="006C486F" w:rsidRPr="006C486F" w:rsidRDefault="006C486F" w:rsidP="00224292">
      <w:pPr>
        <w:spacing w:line="0" w:lineRule="atLeast"/>
        <w:ind w:leftChars="200" w:left="420"/>
        <w:jc w:val="left"/>
        <w:rPr>
          <w:rFonts w:asciiTheme="minorEastAsia" w:eastAsiaTheme="minorEastAsia" w:hAnsiTheme="minorEastAsia"/>
          <w:szCs w:val="21"/>
        </w:rPr>
      </w:pPr>
      <w:r w:rsidRPr="00224292">
        <w:rPr>
          <w:rFonts w:ascii="BIZ UDPゴシック" w:eastAsia="BIZ UDPゴシック" w:hAnsi="BIZ UDPゴシック" w:hint="eastAsia"/>
          <w:sz w:val="18"/>
          <w:szCs w:val="18"/>
        </w:rPr>
        <w:t>チサンマンション広島1-303号</w:t>
      </w:r>
    </w:p>
    <w:p w14:paraId="0162EE30" w14:textId="3D3C1ECA" w:rsidR="00EE0826" w:rsidRDefault="001240FA" w:rsidP="00180EE5">
      <w:pPr>
        <w:spacing w:line="0" w:lineRule="atLeast"/>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1DB9A318" wp14:editId="01930FF6">
                <wp:simplePos x="0" y="0"/>
                <wp:positionH relativeFrom="column">
                  <wp:posOffset>35560</wp:posOffset>
                </wp:positionH>
                <wp:positionV relativeFrom="paragraph">
                  <wp:posOffset>136741</wp:posOffset>
                </wp:positionV>
                <wp:extent cx="3105150" cy="4095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10515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0E1D19" w14:textId="5F06D45C" w:rsidR="00EE0826" w:rsidRPr="001240FA" w:rsidRDefault="00EE0826" w:rsidP="001240FA">
                            <w:pPr>
                              <w:spacing w:line="0" w:lineRule="atLeast"/>
                              <w:jc w:val="left"/>
                              <w:rPr>
                                <w:rFonts w:ascii="BIZ UDPゴシック" w:eastAsia="BIZ UDPゴシック" w:hAnsi="BIZ UDPゴシック"/>
                                <w:color w:val="000000" w:themeColor="text1"/>
                                <w:sz w:val="12"/>
                                <w:szCs w:val="12"/>
                                <w14:textOutline w14:w="0" w14:cap="flat" w14:cmpd="sng" w14:algn="ctr">
                                  <w14:noFill/>
                                  <w14:prstDash w14:val="solid"/>
                                  <w14:round/>
                                </w14:textOutline>
                              </w:rPr>
                            </w:pPr>
                            <w:r w:rsidRPr="001240FA">
                              <w:rPr>
                                <w:rFonts w:ascii="BIZ UDPゴシック" w:eastAsia="BIZ UDPゴシック" w:hAnsi="BIZ UDPゴシック" w:hint="eastAsia"/>
                                <w:color w:val="000000" w:themeColor="text1"/>
                                <w:sz w:val="12"/>
                                <w:szCs w:val="12"/>
                                <w14:textOutline w14:w="0" w14:cap="flat" w14:cmpd="sng" w14:algn="ctr">
                                  <w14:noFill/>
                                  <w14:prstDash w14:val="solid"/>
                                  <w14:round/>
                                </w14:textOutline>
                              </w:rPr>
                              <w:t>旅行業務取扱管理者とは、お客様の旅行を取り扱う営業所での取引に関する責任者です。この旅行契約に関し、担当者からの説明にご不明な点があれば、ご遠慮なく</w:t>
                            </w:r>
                            <w:r w:rsidR="001240FA">
                              <w:rPr>
                                <w:rFonts w:ascii="BIZ UDPゴシック" w:eastAsia="BIZ UDPゴシック" w:hAnsi="BIZ UDPゴシック" w:hint="eastAsia"/>
                                <w:color w:val="000000" w:themeColor="text1"/>
                                <w:sz w:val="12"/>
                                <w:szCs w:val="12"/>
                                <w14:textOutline w14:w="0" w14:cap="flat" w14:cmpd="sng" w14:algn="ctr">
                                  <w14:noFill/>
                                  <w14:prstDash w14:val="solid"/>
                                  <w14:round/>
                                </w14:textOutline>
                              </w:rPr>
                              <w:t>右</w:t>
                            </w:r>
                            <w:r w:rsidRPr="001240FA">
                              <w:rPr>
                                <w:rFonts w:ascii="BIZ UDPゴシック" w:eastAsia="BIZ UDPゴシック" w:hAnsi="BIZ UDPゴシック" w:hint="eastAsia"/>
                                <w:color w:val="000000" w:themeColor="text1"/>
                                <w:sz w:val="12"/>
                                <w:szCs w:val="12"/>
                                <w14:textOutline w14:w="0" w14:cap="flat" w14:cmpd="sng" w14:algn="ctr">
                                  <w14:noFill/>
                                  <w14:prstDash w14:val="solid"/>
                                  <w14:round/>
                                </w14:textOutline>
                              </w:rPr>
                              <w:t>記の取扱管理者にお尋ねください。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A318" id="正方形/長方形 2" o:spid="_x0000_s1027" style="position:absolute;margin-left:2.8pt;margin-top:10.75pt;width:244.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" filled="f" stroked="f" strokeweight="2pt">
                <v:textbox>
                  <w:txbxContent>
                    <w:p w14:paraId="010E1D19" w14:textId="5F06D45C" w:rsidR="00EE0826" w:rsidRPr="001240FA" w:rsidRDefault="00EE0826" w:rsidP="001240FA">
                      <w:pPr>
                        <w:spacing w:line="0" w:lineRule="atLeast"/>
                        <w:jc w:val="left"/>
                        <w:rPr>
                          <w:rFonts w:ascii="BIZ UDPゴシック" w:eastAsia="BIZ UDPゴシック" w:hAnsi="BIZ UDPゴシック"/>
                          <w:color w:val="000000" w:themeColor="text1"/>
                          <w:sz w:val="12"/>
                          <w:szCs w:val="12"/>
                          <w14:textOutline w14:w="0" w14:cap="flat" w14:cmpd="sng" w14:algn="ctr">
                            <w14:noFill/>
                            <w14:prstDash w14:val="solid"/>
                            <w14:round/>
                          </w14:textOutline>
                        </w:rPr>
                      </w:pPr>
                      <w:r w:rsidRPr="001240FA">
                        <w:rPr>
                          <w:rFonts w:ascii="BIZ UDPゴシック" w:eastAsia="BIZ UDPゴシック" w:hAnsi="BIZ UDPゴシック" w:hint="eastAsia"/>
                          <w:color w:val="000000" w:themeColor="text1"/>
                          <w:sz w:val="12"/>
                          <w:szCs w:val="12"/>
                          <w14:textOutline w14:w="0" w14:cap="flat" w14:cmpd="sng" w14:algn="ctr">
                            <w14:noFill/>
                            <w14:prstDash w14:val="solid"/>
                            <w14:round/>
                          </w14:textOutline>
                        </w:rPr>
                        <w:t>旅行業務取扱管理者とは、お客様の旅行を取り扱う営業所での取引に関する責任者です。この旅行契約に関し、担当者からの説明にご不明な点があれば、ご遠慮なく</w:t>
                      </w:r>
                      <w:r w:rsidR="001240FA">
                        <w:rPr>
                          <w:rFonts w:ascii="BIZ UDPゴシック" w:eastAsia="BIZ UDPゴシック" w:hAnsi="BIZ UDPゴシック" w:hint="eastAsia"/>
                          <w:color w:val="000000" w:themeColor="text1"/>
                          <w:sz w:val="12"/>
                          <w:szCs w:val="12"/>
                          <w14:textOutline w14:w="0" w14:cap="flat" w14:cmpd="sng" w14:algn="ctr">
                            <w14:noFill/>
                            <w14:prstDash w14:val="solid"/>
                            <w14:round/>
                          </w14:textOutline>
                        </w:rPr>
                        <w:t>右</w:t>
                      </w:r>
                      <w:r w:rsidRPr="001240FA">
                        <w:rPr>
                          <w:rFonts w:ascii="BIZ UDPゴシック" w:eastAsia="BIZ UDPゴシック" w:hAnsi="BIZ UDPゴシック" w:hint="eastAsia"/>
                          <w:color w:val="000000" w:themeColor="text1"/>
                          <w:sz w:val="12"/>
                          <w:szCs w:val="12"/>
                          <w14:textOutline w14:w="0" w14:cap="flat" w14:cmpd="sng" w14:algn="ctr">
                            <w14:noFill/>
                            <w14:prstDash w14:val="solid"/>
                            <w14:round/>
                          </w14:textOutline>
                        </w:rPr>
                        <w:t>記の取扱管理者にお尋ねください。</w:t>
                      </w:r>
                    </w:p>
                  </w:txbxContent>
                </v:textbox>
              </v:rect>
            </w:pict>
          </mc:Fallback>
        </mc:AlternateContent>
      </w:r>
    </w:p>
    <w:p w14:paraId="06C9BD82" w14:textId="1566E842" w:rsidR="006C486F" w:rsidRPr="00263367" w:rsidRDefault="006C486F" w:rsidP="00263367">
      <w:pPr>
        <w:spacing w:line="0" w:lineRule="atLeast"/>
        <w:jc w:val="left"/>
        <w:rPr>
          <w:rFonts w:asciiTheme="minorEastAsia" w:eastAsiaTheme="minorEastAsia" w:hAnsiTheme="minorEastAsia"/>
          <w:sz w:val="12"/>
          <w:szCs w:val="12"/>
        </w:rPr>
      </w:pPr>
    </w:p>
    <w:sectPr w:rsidR="006C486F" w:rsidRPr="00263367" w:rsidSect="00155C69">
      <w:type w:val="continuous"/>
      <w:pgSz w:w="11906" w:h="16838" w:code="9"/>
      <w:pgMar w:top="851" w:right="454" w:bottom="794" w:left="454" w:header="851" w:footer="454" w:gutter="0"/>
      <w:cols w:sep="1" w:space="31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1099" w14:textId="77777777" w:rsidR="00E331D4" w:rsidRDefault="00E331D4" w:rsidP="00D34BA7">
      <w:r>
        <w:separator/>
      </w:r>
    </w:p>
  </w:endnote>
  <w:endnote w:type="continuationSeparator" w:id="0">
    <w:p w14:paraId="5466ED62" w14:textId="77777777" w:rsidR="00E331D4" w:rsidRDefault="00E331D4" w:rsidP="00D3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FF4C" w14:textId="77777777" w:rsidR="00E331D4" w:rsidRDefault="00E331D4" w:rsidP="00D34BA7">
      <w:r>
        <w:separator/>
      </w:r>
    </w:p>
  </w:footnote>
  <w:footnote w:type="continuationSeparator" w:id="0">
    <w:p w14:paraId="50F5C698" w14:textId="77777777" w:rsidR="00E331D4" w:rsidRDefault="00E331D4" w:rsidP="00D3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8F9"/>
    <w:multiLevelType w:val="hybridMultilevel"/>
    <w:tmpl w:val="0A1659C6"/>
    <w:lvl w:ilvl="0" w:tplc="E5A8249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977B7"/>
    <w:multiLevelType w:val="hybridMultilevel"/>
    <w:tmpl w:val="12DCE934"/>
    <w:lvl w:ilvl="0" w:tplc="71949D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92FD7"/>
    <w:multiLevelType w:val="hybridMultilevel"/>
    <w:tmpl w:val="23C0EDDA"/>
    <w:lvl w:ilvl="0" w:tplc="71949DE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9E3981"/>
    <w:multiLevelType w:val="multilevel"/>
    <w:tmpl w:val="989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51670"/>
    <w:multiLevelType w:val="hybridMultilevel"/>
    <w:tmpl w:val="C6BCCB8E"/>
    <w:lvl w:ilvl="0" w:tplc="B5341C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63D17"/>
    <w:multiLevelType w:val="hybridMultilevel"/>
    <w:tmpl w:val="AC8C2BCC"/>
    <w:lvl w:ilvl="0" w:tplc="E5A8249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2823"/>
    <w:multiLevelType w:val="hybridMultilevel"/>
    <w:tmpl w:val="F4A63A80"/>
    <w:lvl w:ilvl="0" w:tplc="71949DE0">
      <w:start w:val="1"/>
      <w:numFmt w:val="decimal"/>
      <w:lvlText w:val="(%1)"/>
      <w:lvlJc w:val="left"/>
      <w:pPr>
        <w:tabs>
          <w:tab w:val="num" w:pos="420"/>
        </w:tabs>
        <w:ind w:left="420" w:hanging="420"/>
      </w:pPr>
      <w:rPr>
        <w:rFonts w:hint="eastAsia"/>
      </w:rPr>
    </w:lvl>
    <w:lvl w:ilvl="1" w:tplc="71949DE0">
      <w:start w:val="1"/>
      <w:numFmt w:val="decimal"/>
      <w:lvlText w:val="(%2)"/>
      <w:lvlJc w:val="left"/>
      <w:pPr>
        <w:tabs>
          <w:tab w:val="num" w:pos="780"/>
        </w:tabs>
        <w:ind w:left="780" w:hanging="360"/>
      </w:pPr>
      <w:rPr>
        <w:rFonts w:hint="eastAsia"/>
      </w:rPr>
    </w:lvl>
    <w:lvl w:ilvl="2" w:tplc="54C6ABC2">
      <w:start w:val="1"/>
      <w:numFmt w:val="decimalEnclosedCircle"/>
      <w:lvlText w:val="%3"/>
      <w:lvlJc w:val="left"/>
      <w:pPr>
        <w:tabs>
          <w:tab w:val="num" w:pos="1200"/>
        </w:tabs>
        <w:ind w:left="1200" w:hanging="360"/>
      </w:pPr>
      <w:rPr>
        <w:rFonts w:hint="eastAsia"/>
      </w:rPr>
    </w:lvl>
    <w:lvl w:ilvl="3" w:tplc="E5A8249A">
      <w:start w:val="1"/>
      <w:numFmt w:val="aiueo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30461C"/>
    <w:multiLevelType w:val="hybridMultilevel"/>
    <w:tmpl w:val="DFBCC170"/>
    <w:lvl w:ilvl="0" w:tplc="71949DE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D6519"/>
    <w:multiLevelType w:val="hybridMultilevel"/>
    <w:tmpl w:val="262248B6"/>
    <w:lvl w:ilvl="0" w:tplc="13A61C9A">
      <w:start w:val="1"/>
      <w:numFmt w:val="decimalFullWidth"/>
      <w:lvlText w:val="%1．"/>
      <w:lvlJc w:val="left"/>
      <w:pPr>
        <w:tabs>
          <w:tab w:val="num" w:pos="420"/>
        </w:tabs>
        <w:ind w:left="420" w:hanging="420"/>
      </w:pPr>
      <w:rPr>
        <w:rFonts w:hint="eastAsia"/>
      </w:rPr>
    </w:lvl>
    <w:lvl w:ilvl="1" w:tplc="71949DE0">
      <w:start w:val="1"/>
      <w:numFmt w:val="decimal"/>
      <w:lvlText w:val="(%2)"/>
      <w:lvlJc w:val="left"/>
      <w:pPr>
        <w:tabs>
          <w:tab w:val="num" w:pos="780"/>
        </w:tabs>
        <w:ind w:left="780" w:hanging="360"/>
      </w:pPr>
      <w:rPr>
        <w:rFonts w:hint="eastAsia"/>
      </w:rPr>
    </w:lvl>
    <w:lvl w:ilvl="2" w:tplc="54C6ABC2">
      <w:start w:val="1"/>
      <w:numFmt w:val="decimalEnclosedCircle"/>
      <w:lvlText w:val="%3"/>
      <w:lvlJc w:val="left"/>
      <w:pPr>
        <w:tabs>
          <w:tab w:val="num" w:pos="1200"/>
        </w:tabs>
        <w:ind w:left="1200" w:hanging="360"/>
      </w:pPr>
      <w:rPr>
        <w:rFonts w:hint="eastAsia"/>
      </w:rPr>
    </w:lvl>
    <w:lvl w:ilvl="3" w:tplc="E5A8249A">
      <w:start w:val="1"/>
      <w:numFmt w:val="aiueo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1618E6"/>
    <w:multiLevelType w:val="multilevel"/>
    <w:tmpl w:val="A69A0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714CD"/>
    <w:multiLevelType w:val="hybridMultilevel"/>
    <w:tmpl w:val="C4A8E354"/>
    <w:lvl w:ilvl="0" w:tplc="4F9A5C9E">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E0152D0"/>
    <w:multiLevelType w:val="hybridMultilevel"/>
    <w:tmpl w:val="4D368AB6"/>
    <w:lvl w:ilvl="0" w:tplc="71949D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D665C"/>
    <w:multiLevelType w:val="multilevel"/>
    <w:tmpl w:val="38547EB8"/>
    <w:lvl w:ilvl="0">
      <w:start w:val="1"/>
      <w:numFmt w:val="decimalFullWidth"/>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00"/>
        </w:tabs>
        <w:ind w:left="1200" w:hanging="360"/>
      </w:pPr>
      <w:rPr>
        <w:rFonts w:hint="eastAsia"/>
      </w:rPr>
    </w:lvl>
    <w:lvl w:ilvl="3">
      <w:start w:val="1"/>
      <w:numFmt w:val="aiueoFullWidth"/>
      <w:lvlText w:val="%4．"/>
      <w:lvlJc w:val="left"/>
      <w:pPr>
        <w:tabs>
          <w:tab w:val="num" w:pos="1620"/>
        </w:tabs>
        <w:ind w:left="1620" w:hanging="360"/>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C601ABB"/>
    <w:multiLevelType w:val="hybridMultilevel"/>
    <w:tmpl w:val="7AD84F84"/>
    <w:lvl w:ilvl="0" w:tplc="71949D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BB268E"/>
    <w:multiLevelType w:val="hybridMultilevel"/>
    <w:tmpl w:val="8E4804E0"/>
    <w:lvl w:ilvl="0" w:tplc="71949DE0">
      <w:start w:val="1"/>
      <w:numFmt w:val="decimal"/>
      <w:lvlText w:val="(%1)"/>
      <w:lvlJc w:val="left"/>
      <w:pPr>
        <w:tabs>
          <w:tab w:val="num" w:pos="420"/>
        </w:tabs>
        <w:ind w:left="420" w:hanging="420"/>
      </w:pPr>
      <w:rPr>
        <w:rFonts w:hint="eastAsia"/>
      </w:rPr>
    </w:lvl>
    <w:lvl w:ilvl="1" w:tplc="71949DE0">
      <w:start w:val="1"/>
      <w:numFmt w:val="decimal"/>
      <w:lvlText w:val="(%2)"/>
      <w:lvlJc w:val="left"/>
      <w:pPr>
        <w:tabs>
          <w:tab w:val="num" w:pos="780"/>
        </w:tabs>
        <w:ind w:left="780" w:hanging="360"/>
      </w:pPr>
      <w:rPr>
        <w:rFonts w:hint="eastAsia"/>
      </w:rPr>
    </w:lvl>
    <w:lvl w:ilvl="2" w:tplc="54C6ABC2">
      <w:start w:val="1"/>
      <w:numFmt w:val="decimalEnclosedCircle"/>
      <w:lvlText w:val="%3"/>
      <w:lvlJc w:val="left"/>
      <w:pPr>
        <w:tabs>
          <w:tab w:val="num" w:pos="1200"/>
        </w:tabs>
        <w:ind w:left="1200" w:hanging="360"/>
      </w:pPr>
      <w:rPr>
        <w:rFonts w:hint="eastAsia"/>
      </w:rPr>
    </w:lvl>
    <w:lvl w:ilvl="3" w:tplc="E5A8249A">
      <w:start w:val="1"/>
      <w:numFmt w:val="aiueo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61611B"/>
    <w:multiLevelType w:val="multilevel"/>
    <w:tmpl w:val="45822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43905"/>
    <w:multiLevelType w:val="hybridMultilevel"/>
    <w:tmpl w:val="6660D5CC"/>
    <w:lvl w:ilvl="0" w:tplc="71949DE0">
      <w:start w:val="1"/>
      <w:numFmt w:val="decimal"/>
      <w:lvlText w:val="(%1)"/>
      <w:lvlJc w:val="left"/>
      <w:pPr>
        <w:tabs>
          <w:tab w:val="num" w:pos="420"/>
        </w:tabs>
        <w:ind w:left="420" w:hanging="420"/>
      </w:pPr>
      <w:rPr>
        <w:rFonts w:hint="eastAsia"/>
      </w:rPr>
    </w:lvl>
    <w:lvl w:ilvl="1" w:tplc="71949DE0">
      <w:start w:val="1"/>
      <w:numFmt w:val="decimal"/>
      <w:lvlText w:val="(%2)"/>
      <w:lvlJc w:val="left"/>
      <w:pPr>
        <w:tabs>
          <w:tab w:val="num" w:pos="780"/>
        </w:tabs>
        <w:ind w:left="780" w:hanging="360"/>
      </w:pPr>
      <w:rPr>
        <w:rFonts w:hint="eastAsia"/>
      </w:rPr>
    </w:lvl>
    <w:lvl w:ilvl="2" w:tplc="54C6ABC2">
      <w:start w:val="1"/>
      <w:numFmt w:val="decimalEnclosedCircle"/>
      <w:lvlText w:val="%3"/>
      <w:lvlJc w:val="left"/>
      <w:pPr>
        <w:tabs>
          <w:tab w:val="num" w:pos="1200"/>
        </w:tabs>
        <w:ind w:left="1200" w:hanging="360"/>
      </w:pPr>
      <w:rPr>
        <w:rFonts w:hint="eastAsia"/>
      </w:rPr>
    </w:lvl>
    <w:lvl w:ilvl="3" w:tplc="E5A8249A">
      <w:start w:val="1"/>
      <w:numFmt w:val="aiueo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430985"/>
    <w:multiLevelType w:val="hybridMultilevel"/>
    <w:tmpl w:val="082608D2"/>
    <w:lvl w:ilvl="0" w:tplc="598CC6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7E4060"/>
    <w:multiLevelType w:val="hybridMultilevel"/>
    <w:tmpl w:val="AAA2732A"/>
    <w:lvl w:ilvl="0" w:tplc="4F9A5C9E">
      <w:start w:val="1"/>
      <w:numFmt w:val="decimal"/>
      <w:lvlText w:val="%1)"/>
      <w:lvlJc w:val="left"/>
      <w:pPr>
        <w:tabs>
          <w:tab w:val="num" w:pos="810"/>
        </w:tabs>
        <w:ind w:left="810" w:hanging="405"/>
      </w:pPr>
      <w:rPr>
        <w:rFonts w:hint="eastAsia"/>
      </w:rPr>
    </w:lvl>
    <w:lvl w:ilvl="1" w:tplc="04090017">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6FD938C6"/>
    <w:multiLevelType w:val="hybridMultilevel"/>
    <w:tmpl w:val="A6E65B1C"/>
    <w:lvl w:ilvl="0" w:tplc="71949D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5340FC"/>
    <w:multiLevelType w:val="hybridMultilevel"/>
    <w:tmpl w:val="B6C069D6"/>
    <w:lvl w:ilvl="0" w:tplc="B08EE444">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6017DE"/>
    <w:multiLevelType w:val="hybridMultilevel"/>
    <w:tmpl w:val="96745052"/>
    <w:lvl w:ilvl="0" w:tplc="71949D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20"/>
  </w:num>
  <w:num w:numId="4">
    <w:abstractNumId w:val="12"/>
  </w:num>
  <w:num w:numId="5">
    <w:abstractNumId w:val="15"/>
  </w:num>
  <w:num w:numId="6">
    <w:abstractNumId w:val="9"/>
  </w:num>
  <w:num w:numId="7">
    <w:abstractNumId w:val="10"/>
  </w:num>
  <w:num w:numId="8">
    <w:abstractNumId w:val="18"/>
  </w:num>
  <w:num w:numId="9">
    <w:abstractNumId w:val="3"/>
  </w:num>
  <w:num w:numId="10">
    <w:abstractNumId w:val="2"/>
  </w:num>
  <w:num w:numId="11">
    <w:abstractNumId w:val="14"/>
  </w:num>
  <w:num w:numId="12">
    <w:abstractNumId w:val="16"/>
  </w:num>
  <w:num w:numId="13">
    <w:abstractNumId w:val="7"/>
  </w:num>
  <w:num w:numId="14">
    <w:abstractNumId w:val="6"/>
  </w:num>
  <w:num w:numId="15">
    <w:abstractNumId w:val="19"/>
  </w:num>
  <w:num w:numId="16">
    <w:abstractNumId w:val="1"/>
  </w:num>
  <w:num w:numId="17">
    <w:abstractNumId w:val="4"/>
  </w:num>
  <w:num w:numId="18">
    <w:abstractNumId w:val="21"/>
  </w:num>
  <w:num w:numId="19">
    <w:abstractNumId w:val="0"/>
  </w:num>
  <w:num w:numId="20">
    <w:abstractNumId w:val="5"/>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A7"/>
    <w:rsid w:val="000B6894"/>
    <w:rsid w:val="000B7E40"/>
    <w:rsid w:val="000C0E33"/>
    <w:rsid w:val="000F21B3"/>
    <w:rsid w:val="000F6C7B"/>
    <w:rsid w:val="0011319B"/>
    <w:rsid w:val="001240FA"/>
    <w:rsid w:val="001328D0"/>
    <w:rsid w:val="001412DB"/>
    <w:rsid w:val="00151228"/>
    <w:rsid w:val="001527E2"/>
    <w:rsid w:val="00154454"/>
    <w:rsid w:val="00155C69"/>
    <w:rsid w:val="00180EE5"/>
    <w:rsid w:val="00187C88"/>
    <w:rsid w:val="001A421A"/>
    <w:rsid w:val="00224292"/>
    <w:rsid w:val="00263367"/>
    <w:rsid w:val="00294DAB"/>
    <w:rsid w:val="002A70D8"/>
    <w:rsid w:val="002A7F38"/>
    <w:rsid w:val="002B2413"/>
    <w:rsid w:val="002C057F"/>
    <w:rsid w:val="00303ABC"/>
    <w:rsid w:val="0031284B"/>
    <w:rsid w:val="00366E61"/>
    <w:rsid w:val="00377DE9"/>
    <w:rsid w:val="003800BF"/>
    <w:rsid w:val="003825DD"/>
    <w:rsid w:val="003922B1"/>
    <w:rsid w:val="003A4F0D"/>
    <w:rsid w:val="003B19DF"/>
    <w:rsid w:val="003B42E1"/>
    <w:rsid w:val="003C1B35"/>
    <w:rsid w:val="003C7382"/>
    <w:rsid w:val="003E14ED"/>
    <w:rsid w:val="00403217"/>
    <w:rsid w:val="00434A4B"/>
    <w:rsid w:val="00485507"/>
    <w:rsid w:val="00486949"/>
    <w:rsid w:val="004A2D38"/>
    <w:rsid w:val="004B03E8"/>
    <w:rsid w:val="004B35BB"/>
    <w:rsid w:val="004B7105"/>
    <w:rsid w:val="004D0806"/>
    <w:rsid w:val="004D3019"/>
    <w:rsid w:val="0052195D"/>
    <w:rsid w:val="005373CF"/>
    <w:rsid w:val="00540B9B"/>
    <w:rsid w:val="00541DB9"/>
    <w:rsid w:val="0054259C"/>
    <w:rsid w:val="00555EBA"/>
    <w:rsid w:val="00564044"/>
    <w:rsid w:val="005848E3"/>
    <w:rsid w:val="00585B09"/>
    <w:rsid w:val="005961F8"/>
    <w:rsid w:val="005A27F5"/>
    <w:rsid w:val="005A4098"/>
    <w:rsid w:val="005B2F25"/>
    <w:rsid w:val="005E0352"/>
    <w:rsid w:val="005E267A"/>
    <w:rsid w:val="005E2EC3"/>
    <w:rsid w:val="00616B14"/>
    <w:rsid w:val="00626122"/>
    <w:rsid w:val="00630171"/>
    <w:rsid w:val="00633FFE"/>
    <w:rsid w:val="00695509"/>
    <w:rsid w:val="006C486F"/>
    <w:rsid w:val="00742065"/>
    <w:rsid w:val="00780589"/>
    <w:rsid w:val="00784065"/>
    <w:rsid w:val="00796719"/>
    <w:rsid w:val="007A51D3"/>
    <w:rsid w:val="007D28F5"/>
    <w:rsid w:val="00874098"/>
    <w:rsid w:val="008A0771"/>
    <w:rsid w:val="008A1790"/>
    <w:rsid w:val="008B7F50"/>
    <w:rsid w:val="008D08C9"/>
    <w:rsid w:val="008D6C9B"/>
    <w:rsid w:val="00904AFF"/>
    <w:rsid w:val="00942F5F"/>
    <w:rsid w:val="0095444E"/>
    <w:rsid w:val="00982A97"/>
    <w:rsid w:val="009B011A"/>
    <w:rsid w:val="009F7E78"/>
    <w:rsid w:val="00A472E6"/>
    <w:rsid w:val="00A73ACE"/>
    <w:rsid w:val="00B175DC"/>
    <w:rsid w:val="00B2064E"/>
    <w:rsid w:val="00B336E8"/>
    <w:rsid w:val="00B54133"/>
    <w:rsid w:val="00B67BC4"/>
    <w:rsid w:val="00B730CB"/>
    <w:rsid w:val="00B87B26"/>
    <w:rsid w:val="00BD3AA9"/>
    <w:rsid w:val="00BD6C57"/>
    <w:rsid w:val="00BE644F"/>
    <w:rsid w:val="00C1277D"/>
    <w:rsid w:val="00C54C46"/>
    <w:rsid w:val="00C866E4"/>
    <w:rsid w:val="00CD1A3C"/>
    <w:rsid w:val="00CF733A"/>
    <w:rsid w:val="00D049D2"/>
    <w:rsid w:val="00D348A3"/>
    <w:rsid w:val="00D34BA7"/>
    <w:rsid w:val="00D45B6D"/>
    <w:rsid w:val="00D562A8"/>
    <w:rsid w:val="00DB449D"/>
    <w:rsid w:val="00DF3E0B"/>
    <w:rsid w:val="00E331D4"/>
    <w:rsid w:val="00E60544"/>
    <w:rsid w:val="00E85AF2"/>
    <w:rsid w:val="00E90942"/>
    <w:rsid w:val="00EA34A0"/>
    <w:rsid w:val="00EE0826"/>
    <w:rsid w:val="00EF7A78"/>
    <w:rsid w:val="00F055D9"/>
    <w:rsid w:val="00F17D28"/>
    <w:rsid w:val="00F3116F"/>
    <w:rsid w:val="00F4005A"/>
    <w:rsid w:val="00F82B7E"/>
    <w:rsid w:val="00FC32C2"/>
    <w:rsid w:val="00FC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9D3C9"/>
  <w15:docId w15:val="{A2010174-6C3E-40B7-9534-8A8F78C1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982A97"/>
    <w:rPr>
      <w:color w:val="0000FF"/>
      <w:u w:val="single"/>
    </w:rPr>
  </w:style>
  <w:style w:type="paragraph" w:styleId="a4">
    <w:name w:val="Body Text Indent"/>
    <w:basedOn w:val="a"/>
    <w:semiHidden/>
    <w:rsid w:val="00982A97"/>
    <w:pPr>
      <w:ind w:leftChars="100" w:left="210"/>
    </w:pPr>
    <w:rPr>
      <w:rFonts w:ascii="ＭＳ Ｐ明朝" w:eastAsia="ＭＳ Ｐ明朝" w:hAnsi="ＭＳ Ｐ明朝"/>
    </w:rPr>
  </w:style>
  <w:style w:type="paragraph" w:styleId="2">
    <w:name w:val="Body Text Indent 2"/>
    <w:basedOn w:val="a"/>
    <w:semiHidden/>
    <w:rsid w:val="00982A97"/>
    <w:pPr>
      <w:ind w:leftChars="300" w:left="630"/>
    </w:pPr>
    <w:rPr>
      <w:rFonts w:ascii="ＭＳ Ｐ明朝" w:eastAsia="ＭＳ Ｐ明朝" w:hAnsi="ＭＳ Ｐ明朝"/>
    </w:rPr>
  </w:style>
  <w:style w:type="paragraph" w:styleId="3">
    <w:name w:val="Body Text Indent 3"/>
    <w:basedOn w:val="a"/>
    <w:semiHidden/>
    <w:rsid w:val="00982A97"/>
    <w:pPr>
      <w:spacing w:line="0" w:lineRule="atLeast"/>
      <w:ind w:leftChars="400" w:left="840"/>
    </w:pPr>
    <w:rPr>
      <w:rFonts w:ascii="ＭＳ Ｐ明朝" w:eastAsia="ＭＳ Ｐ明朝" w:hAnsi="ＭＳ Ｐ明朝"/>
    </w:rPr>
  </w:style>
  <w:style w:type="paragraph" w:styleId="a5">
    <w:name w:val="header"/>
    <w:basedOn w:val="a"/>
    <w:link w:val="a6"/>
    <w:uiPriority w:val="99"/>
    <w:unhideWhenUsed/>
    <w:rsid w:val="00D34BA7"/>
    <w:pPr>
      <w:tabs>
        <w:tab w:val="center" w:pos="4252"/>
        <w:tab w:val="right" w:pos="8504"/>
      </w:tabs>
      <w:snapToGrid w:val="0"/>
    </w:pPr>
  </w:style>
  <w:style w:type="character" w:customStyle="1" w:styleId="a6">
    <w:name w:val="ヘッダー (文字)"/>
    <w:basedOn w:val="a0"/>
    <w:link w:val="a5"/>
    <w:uiPriority w:val="99"/>
    <w:rsid w:val="00D34BA7"/>
    <w:rPr>
      <w:kern w:val="2"/>
      <w:sz w:val="21"/>
      <w:szCs w:val="24"/>
    </w:rPr>
  </w:style>
  <w:style w:type="paragraph" w:styleId="a7">
    <w:name w:val="footer"/>
    <w:basedOn w:val="a"/>
    <w:link w:val="a8"/>
    <w:uiPriority w:val="99"/>
    <w:unhideWhenUsed/>
    <w:rsid w:val="00D34BA7"/>
    <w:pPr>
      <w:tabs>
        <w:tab w:val="center" w:pos="4252"/>
        <w:tab w:val="right" w:pos="8504"/>
      </w:tabs>
      <w:snapToGrid w:val="0"/>
    </w:pPr>
  </w:style>
  <w:style w:type="character" w:customStyle="1" w:styleId="a8">
    <w:name w:val="フッター (文字)"/>
    <w:basedOn w:val="a0"/>
    <w:link w:val="a7"/>
    <w:uiPriority w:val="99"/>
    <w:rsid w:val="00D34BA7"/>
    <w:rPr>
      <w:kern w:val="2"/>
      <w:sz w:val="21"/>
      <w:szCs w:val="24"/>
    </w:rPr>
  </w:style>
  <w:style w:type="paragraph" w:styleId="a9">
    <w:name w:val="List Paragraph"/>
    <w:basedOn w:val="a"/>
    <w:uiPriority w:val="34"/>
    <w:qFormat/>
    <w:rsid w:val="009B011A"/>
    <w:pPr>
      <w:ind w:leftChars="400" w:left="840"/>
    </w:pPr>
  </w:style>
  <w:style w:type="paragraph" w:styleId="aa">
    <w:name w:val="Balloon Text"/>
    <w:basedOn w:val="a"/>
    <w:link w:val="ab"/>
    <w:uiPriority w:val="99"/>
    <w:semiHidden/>
    <w:unhideWhenUsed/>
    <w:rsid w:val="00E85A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5AF2"/>
    <w:rPr>
      <w:rFonts w:asciiTheme="majorHAnsi" w:eastAsiaTheme="majorEastAsia" w:hAnsiTheme="majorHAnsi" w:cstheme="majorBidi"/>
      <w:kern w:val="2"/>
      <w:sz w:val="18"/>
      <w:szCs w:val="18"/>
    </w:rPr>
  </w:style>
  <w:style w:type="table" w:styleId="ac">
    <w:name w:val="Table Grid"/>
    <w:basedOn w:val="a1"/>
    <w:uiPriority w:val="59"/>
    <w:rsid w:val="005E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1392">
      <w:bodyDiv w:val="1"/>
      <w:marLeft w:val="0"/>
      <w:marRight w:val="0"/>
      <w:marTop w:val="0"/>
      <w:marBottom w:val="0"/>
      <w:divBdr>
        <w:top w:val="none" w:sz="0" w:space="0" w:color="auto"/>
        <w:left w:val="none" w:sz="0" w:space="0" w:color="auto"/>
        <w:bottom w:val="none" w:sz="0" w:space="0" w:color="auto"/>
        <w:right w:val="none" w:sz="0" w:space="0" w:color="auto"/>
      </w:divBdr>
    </w:div>
    <w:div w:id="472453879">
      <w:bodyDiv w:val="1"/>
      <w:marLeft w:val="0"/>
      <w:marRight w:val="0"/>
      <w:marTop w:val="0"/>
      <w:marBottom w:val="0"/>
      <w:divBdr>
        <w:top w:val="none" w:sz="0" w:space="0" w:color="auto"/>
        <w:left w:val="none" w:sz="0" w:space="0" w:color="auto"/>
        <w:bottom w:val="none" w:sz="0" w:space="0" w:color="auto"/>
        <w:right w:val="none" w:sz="0" w:space="0" w:color="auto"/>
      </w:divBdr>
      <w:divsChild>
        <w:div w:id="1385523028">
          <w:marLeft w:val="130"/>
          <w:marRight w:val="130"/>
          <w:marTop w:val="130"/>
          <w:marBottom w:val="130"/>
          <w:divBdr>
            <w:top w:val="none" w:sz="0" w:space="0" w:color="auto"/>
            <w:left w:val="none" w:sz="0" w:space="0" w:color="auto"/>
            <w:bottom w:val="none" w:sz="0" w:space="0" w:color="auto"/>
            <w:right w:val="none" w:sz="0" w:space="0" w:color="auto"/>
          </w:divBdr>
        </w:div>
      </w:divsChild>
    </w:div>
    <w:div w:id="1560284385">
      <w:bodyDiv w:val="1"/>
      <w:marLeft w:val="0"/>
      <w:marRight w:val="0"/>
      <w:marTop w:val="0"/>
      <w:marBottom w:val="0"/>
      <w:divBdr>
        <w:top w:val="none" w:sz="0" w:space="0" w:color="auto"/>
        <w:left w:val="none" w:sz="0" w:space="0" w:color="auto"/>
        <w:bottom w:val="none" w:sz="0" w:space="0" w:color="auto"/>
        <w:right w:val="none" w:sz="0" w:space="0" w:color="auto"/>
      </w:divBdr>
      <w:divsChild>
        <w:div w:id="1697924877">
          <w:marLeft w:val="130"/>
          <w:marRight w:val="130"/>
          <w:marTop w:val="130"/>
          <w:marBottom w:val="130"/>
          <w:divBdr>
            <w:top w:val="none" w:sz="0" w:space="0" w:color="auto"/>
            <w:left w:val="none" w:sz="0" w:space="0" w:color="auto"/>
            <w:bottom w:val="none" w:sz="0" w:space="0" w:color="auto"/>
            <w:right w:val="none" w:sz="0" w:space="0" w:color="auto"/>
          </w:divBdr>
        </w:div>
      </w:divsChild>
    </w:div>
    <w:div w:id="1996105235">
      <w:bodyDiv w:val="1"/>
      <w:marLeft w:val="0"/>
      <w:marRight w:val="0"/>
      <w:marTop w:val="0"/>
      <w:marBottom w:val="0"/>
      <w:divBdr>
        <w:top w:val="none" w:sz="0" w:space="0" w:color="auto"/>
        <w:left w:val="none" w:sz="0" w:space="0" w:color="auto"/>
        <w:bottom w:val="none" w:sz="0" w:space="0" w:color="auto"/>
        <w:right w:val="none" w:sz="0" w:space="0" w:color="auto"/>
      </w:divBdr>
      <w:divsChild>
        <w:div w:id="1336423551">
          <w:marLeft w:val="130"/>
          <w:marRight w:val="130"/>
          <w:marTop w:val="130"/>
          <w:marBottom w:val="1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826</Words>
  <Characters>4712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国内募集型企画旅行　取引条件説明書</vt:lpstr>
      <vt:lpstr>受注型企画旅行　取引条件説明書</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国内募集型企画旅行　取引条件説明書</dc:title>
  <dc:creator>中央トラベル</dc:creator>
  <cp:lastModifiedBy>中央トラベル</cp:lastModifiedBy>
  <cp:revision>3</cp:revision>
  <cp:lastPrinted>2020-07-02T23:35:00Z</cp:lastPrinted>
  <dcterms:created xsi:type="dcterms:W3CDTF">2022-03-30T10:18:00Z</dcterms:created>
  <dcterms:modified xsi:type="dcterms:W3CDTF">2022-03-30T10:26:00Z</dcterms:modified>
</cp:coreProperties>
</file>